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7F79F2" w:rsidP="007F79F2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6.15pt;margin-top:60.35pt;width:194.25pt;height:27.75pt;z-index:25168179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 w:rsidR="00F3465E">
        <w:rPr>
          <w:b/>
          <w:color w:val="7030A0"/>
        </w:rPr>
        <w:pict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 w:rsidR="00F3465E"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7F79F2" w:rsidRDefault="007F79F2" w:rsidP="007F79F2">
      <w:pPr>
        <w:spacing w:line="20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</w:p>
    <w:p w:rsidR="007F79F2" w:rsidRDefault="007F79F2" w:rsidP="00976AAC">
      <w:pPr>
        <w:spacing w:line="44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有天堂下有蘇杭人間美景盡在詩畫江南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7F79F2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968D69B" wp14:editId="25FDDC3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6F4FC26" wp14:editId="4F7A080F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7940184" wp14:editId="240AE52B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7F79F2">
      <w:pPr>
        <w:spacing w:line="3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7F79F2">
      <w:pPr>
        <w:spacing w:line="38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乘畫舫、烏鎮乘</w:t>
      </w:r>
      <w:proofErr w:type="gramStart"/>
      <w:r w:rsidRPr="009359E8">
        <w:rPr>
          <w:rFonts w:ascii="新細明體" w:hAnsi="新細明體" w:hint="eastAsia"/>
          <w:b/>
          <w:color w:val="7030A0"/>
        </w:rPr>
        <w:t>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7F79F2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9F7230" w:rsidRPr="009C4653">
        <w:rPr>
          <w:rFonts w:ascii="新細明體" w:hAnsi="新細明體" w:hint="eastAsia"/>
          <w:b/>
        </w:rPr>
        <w:t>君樂喜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</w:t>
      </w:r>
      <w:bookmarkStart w:id="0" w:name="_GoBack"/>
      <w:bookmarkEnd w:id="0"/>
      <w:r w:rsidRPr="009C4653">
        <w:rPr>
          <w:rFonts w:ascii="新細明體" w:hAnsi="新細明體" w:hint="eastAsia"/>
          <w:b/>
        </w:rPr>
        <w:t>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F3465E" w:rsidP="002475B6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color w:val="7030A0"/>
        </w:rPr>
        <w:lastRenderedPageBreak/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烏鎮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一絕。烏鎮現有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演藝圈的知性女子劉若英為烏鎮代言，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是香火旺盛，信徒膜拜絡繹不絕。關帝廟內供奉著關武大帝的青銅像，威風凜凜，在關公兩側供奉著是關公的大將周倉，關平。周倉是關帝爺的侍衛，日常為他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8E2D8F" w:rsidRDefault="00175484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寢具文化館 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BF6BDF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77541E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、珍珠展示館、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44392" w:rsidRPr="00720455" w:rsidRDefault="00B44392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720455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20455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13"/>
          </w:tcPr>
          <w:p w:rsidR="00B44392" w:rsidRPr="00194CD6" w:rsidRDefault="0081655C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194CD6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lastRenderedPageBreak/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城隍廟、玉石博物館、百年歷史南京路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8D41BA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玉石博物館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參觀各式各樣的玉石展品，欣賞送禮自用皆相宜。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F3465E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730A2E" w:rsidRDefault="00B44392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019" w:type="dxa"/>
            <w:gridSpan w:val="12"/>
          </w:tcPr>
          <w:p w:rsidR="00B44392" w:rsidRPr="0021100B" w:rsidRDefault="00B44392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購物站: </w:t>
            </w:r>
            <w:r w:rsidR="008C1167" w:rsidRPr="008C1167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茶葉、玉器、寢具</w:t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Pr="00D64971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購物。如果貴賓不想有購物店行程，建議您可選擇參加本公司無購物旅遊產品。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  <w:p w:rsidR="00B44392" w:rsidRPr="00730A2E" w:rsidRDefault="00B44392" w:rsidP="00D64971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重點提示：寢具文化館內有展示仿絲綢及絲綢等產品，如欲選購，請確認商品等級再行購買，免發生誤會糾紛。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65E" w:rsidRDefault="00F3465E" w:rsidP="005113EE">
      <w:r>
        <w:separator/>
      </w:r>
    </w:p>
  </w:endnote>
  <w:endnote w:type="continuationSeparator" w:id="0">
    <w:p w:rsidR="00F3465E" w:rsidRDefault="00F3465E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65E" w:rsidRDefault="00F3465E" w:rsidP="005113EE">
      <w:r>
        <w:separator/>
      </w:r>
    </w:p>
  </w:footnote>
  <w:footnote w:type="continuationSeparator" w:id="0">
    <w:p w:rsidR="00F3465E" w:rsidRDefault="00F3465E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7F79F2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57E6D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4948"/>
    <w:rsid w:val="00B3546B"/>
    <w:rsid w:val="00B36474"/>
    <w:rsid w:val="00B36ABA"/>
    <w:rsid w:val="00B40E6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3465E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C8EB6D-EFE7-4257-AEAA-AB1817397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1406</Words>
  <Characters>8015</Characters>
  <Application>Microsoft Office Word</Application>
  <DocSecurity>0</DocSecurity>
  <Lines>66</Lines>
  <Paragraphs>18</Paragraphs>
  <ScaleCrop>false</ScaleCrop>
  <Company/>
  <LinksUpToDate>false</LinksUpToDate>
  <CharactersWithSpaces>9403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3</cp:revision>
  <cp:lastPrinted>2017-11-30T03:32:00Z</cp:lastPrinted>
  <dcterms:created xsi:type="dcterms:W3CDTF">2018-01-06T17:24:00Z</dcterms:created>
  <dcterms:modified xsi:type="dcterms:W3CDTF">2018-01-06T17:27:00Z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