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F7567" w:rsidRPr="00FA7AB1" w:rsidRDefault="00FA7AB1" w:rsidP="00084CEE">
      <w:pPr>
        <w:spacing w:line="0" w:lineRule="atLeast"/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</w:pPr>
      <w:bookmarkStart w:id="0" w:name="_GoBack"/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輕鬆無壓力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 xml:space="preserve">  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台東花蓮飛機來回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 xml:space="preserve">  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台東花蓮單線旅遊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 xml:space="preserve">  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不走回頭路</w:t>
      </w:r>
      <w:r w:rsidR="00C51764"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 xml:space="preserve">  </w:t>
      </w:r>
    </w:p>
    <w:p w:rsidR="00BF7567" w:rsidRPr="00FA7AB1" w:rsidRDefault="00FA7AB1" w:rsidP="00084CEE">
      <w:pPr>
        <w:spacing w:line="0" w:lineRule="atLeast"/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季節安排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 xml:space="preserve">    </w:t>
      </w:r>
      <w:r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赤柯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山金針山花開滿山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 xml:space="preserve"> (8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月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>~9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月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>)</w:t>
      </w:r>
    </w:p>
    <w:p w:rsidR="00BF7567" w:rsidRPr="00FA7AB1" w:rsidRDefault="00FA7AB1" w:rsidP="00084CEE">
      <w:pPr>
        <w:spacing w:line="0" w:lineRule="atLeast"/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高級住宿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 xml:space="preserve">    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全程四星飯店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 xml:space="preserve"> 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加住一晚知本溫泉飯店</w:t>
      </w:r>
    </w:p>
    <w:p w:rsidR="00BF7567" w:rsidRPr="00FA7AB1" w:rsidRDefault="00FA7AB1" w:rsidP="00084CEE">
      <w:pPr>
        <w:spacing w:line="0" w:lineRule="atLeast"/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特色美食</w:t>
      </w:r>
      <w:r w:rsidRPr="00FA7AB1">
        <w:rPr>
          <w:rFonts w:asciiTheme="minorEastAsia" w:eastAsiaTheme="minorEastAsia" w:hAnsiTheme="minorEastAsia"/>
          <w:b/>
          <w:color w:val="000099"/>
          <w:sz w:val="28"/>
          <w:szCs w:val="28"/>
          <w:lang w:eastAsia="zh-TW"/>
        </w:rPr>
        <w:t xml:space="preserve">    </w:t>
      </w:r>
      <w:r w:rsidRPr="00FA7AB1">
        <w:rPr>
          <w:rFonts w:asciiTheme="minorEastAsia" w:eastAsiaTheme="minorEastAsia" w:hAnsiTheme="minorEastAsia" w:hint="eastAsia"/>
          <w:b/>
          <w:color w:val="000099"/>
          <w:sz w:val="28"/>
          <w:szCs w:val="28"/>
          <w:lang w:eastAsia="zh-TW"/>
        </w:rPr>
        <w:t>海鮮餐、原住民餐、曼波魚餐</w:t>
      </w:r>
    </w:p>
    <w:p w:rsidR="00084CEE" w:rsidRPr="00FA7AB1" w:rsidRDefault="00084D6B" w:rsidP="00084CEE">
      <w:pPr>
        <w:spacing w:line="0" w:lineRule="atLeast"/>
        <w:rPr>
          <w:rFonts w:asciiTheme="minorEastAsia" w:eastAsiaTheme="minorEastAsia" w:hAnsiTheme="minorEastAsia" w:cs="新細明體"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新細明體"/>
          <w:noProof/>
          <w:kern w:val="0"/>
          <w:sz w:val="24"/>
          <w:szCs w:val="24"/>
          <w:lang w:eastAsia="zh-TW"/>
        </w:rPr>
        <w:drawing>
          <wp:anchor distT="0" distB="0" distL="114300" distR="114300" simplePos="0" relativeHeight="251671552" behindDoc="1" locked="0" layoutInCell="1" allowOverlap="1" wp14:anchorId="4DD41C87" wp14:editId="5D574AEC">
            <wp:simplePos x="0" y="0"/>
            <wp:positionH relativeFrom="column">
              <wp:posOffset>-32385</wp:posOffset>
            </wp:positionH>
            <wp:positionV relativeFrom="paragraph">
              <wp:posOffset>188595</wp:posOffset>
            </wp:positionV>
            <wp:extent cx="20097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498" y="21340"/>
                <wp:lineTo x="21498" y="0"/>
                <wp:lineTo x="0" y="0"/>
              </wp:wrapPolygon>
            </wp:wrapTight>
            <wp:docPr id="3" name="圖片 3" descr="C:\Users\user\AppData\Roaming\Tencent\Users\1463761955\QQ\WinTemp\RichOle\TDRHE6KSW0ANJO`MYVO82]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Roaming\Tencent\Users\1463761955\QQ\WinTemp\RichOle\TDRHE6KSW0ANJO`MYVO82]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0EC" w:rsidRPr="00FA7AB1">
        <w:rPr>
          <w:rFonts w:asciiTheme="minorEastAsia" w:eastAsiaTheme="minorEastAsia" w:hAnsiTheme="minorEastAsia" w:cs="新細明體"/>
          <w:noProof/>
          <w:kern w:val="0"/>
          <w:sz w:val="24"/>
          <w:szCs w:val="24"/>
          <w:lang w:eastAsia="zh-TW"/>
        </w:rPr>
        <w:drawing>
          <wp:anchor distT="0" distB="0" distL="114300" distR="114300" simplePos="0" relativeHeight="251672576" behindDoc="1" locked="0" layoutInCell="1" allowOverlap="1" wp14:anchorId="78E21E71" wp14:editId="15B6C5AC">
            <wp:simplePos x="0" y="0"/>
            <wp:positionH relativeFrom="column">
              <wp:posOffset>2072640</wp:posOffset>
            </wp:positionH>
            <wp:positionV relativeFrom="paragraph">
              <wp:posOffset>188595</wp:posOffset>
            </wp:positionV>
            <wp:extent cx="19526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495" y="21340"/>
                <wp:lineTo x="21495" y="0"/>
                <wp:lineTo x="0" y="0"/>
              </wp:wrapPolygon>
            </wp:wrapTight>
            <wp:docPr id="7" name="圖片 7" descr="C:\Users\user\AppData\Roaming\Tencent\Users\1463761955\QQ\WinTemp\RichOle\[@KSZL4ZY674(RT%N1)`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Roaming\Tencent\Users\1463761955\QQ\WinTemp\RichOle\[@KSZL4ZY674(RT%N1)`43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CEE" w:rsidRPr="00FA7AB1">
        <w:rPr>
          <w:rFonts w:asciiTheme="minorEastAsia" w:eastAsiaTheme="minorEastAsia" w:hAnsiTheme="minorEastAsia"/>
        </w:rPr>
        <w:t xml:space="preserve"> </w:t>
      </w:r>
    </w:p>
    <w:p w:rsidR="00084CEE" w:rsidRPr="00FA7AB1" w:rsidRDefault="007870EC" w:rsidP="00084CEE">
      <w:pPr>
        <w:spacing w:line="0" w:lineRule="atLeast"/>
        <w:rPr>
          <w:rFonts w:asciiTheme="minorEastAsia" w:eastAsiaTheme="minorEastAsia" w:hAnsiTheme="minorEastAsia"/>
          <w:b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新細明體"/>
          <w:noProof/>
          <w:kern w:val="0"/>
          <w:sz w:val="24"/>
          <w:szCs w:val="24"/>
          <w:lang w:eastAsia="zh-TW"/>
        </w:rPr>
        <w:drawing>
          <wp:anchor distT="0" distB="0" distL="114300" distR="114300" simplePos="0" relativeHeight="251674624" behindDoc="1" locked="0" layoutInCell="1" allowOverlap="1" wp14:anchorId="1FCA0B43" wp14:editId="251ED086">
            <wp:simplePos x="0" y="0"/>
            <wp:positionH relativeFrom="column">
              <wp:posOffset>-2057400</wp:posOffset>
            </wp:positionH>
            <wp:positionV relativeFrom="paragraph">
              <wp:posOffset>1685925</wp:posOffset>
            </wp:positionV>
            <wp:extent cx="195262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95" y="21291"/>
                <wp:lineTo x="21495" y="0"/>
                <wp:lineTo x="0" y="0"/>
              </wp:wrapPolygon>
            </wp:wrapTight>
            <wp:docPr id="2" name="圖片 2" descr="C:\Users\user\AppData\Roaming\Tencent\Users\1463761955\QQ\WinTemp\RichOle\QE6HVY9LE`GR_)G4DTMM[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Roaming\Tencent\Users\1463761955\QQ\WinTemp\RichOle\QE6HVY9LE`GR_)G4DTMM[C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AB1">
        <w:rPr>
          <w:rFonts w:asciiTheme="minorEastAsia" w:eastAsiaTheme="minorEastAsia" w:hAnsiTheme="minorEastAsia" w:cs="新細明體"/>
          <w:noProof/>
          <w:kern w:val="0"/>
          <w:sz w:val="24"/>
          <w:szCs w:val="24"/>
          <w:lang w:eastAsia="zh-TW"/>
        </w:rPr>
        <w:drawing>
          <wp:anchor distT="0" distB="0" distL="114300" distR="114300" simplePos="0" relativeHeight="251673600" behindDoc="1" locked="0" layoutInCell="1" allowOverlap="1" wp14:anchorId="2A326D96" wp14:editId="6BA2E337">
            <wp:simplePos x="0" y="0"/>
            <wp:positionH relativeFrom="column">
              <wp:posOffset>-4133850</wp:posOffset>
            </wp:positionH>
            <wp:positionV relativeFrom="paragraph">
              <wp:posOffset>1685925</wp:posOffset>
            </wp:positionV>
            <wp:extent cx="19812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92" y="21291"/>
                <wp:lineTo x="21392" y="0"/>
                <wp:lineTo x="0" y="0"/>
              </wp:wrapPolygon>
            </wp:wrapTight>
            <wp:docPr id="1" name="圖片 1" descr="C:\Users\user\AppData\Roaming\Tencent\Users\1463761955\QQ\WinTemp\RichOle\)7TD00UQK7A63R@XJXUM`%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Tencent\Users\1463761955\QQ\WinTemp\RichOle\)7TD00UQK7A63R@XJXUM`%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B1"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【玉裡赤柯山金針花】</w:t>
      </w:r>
      <w:r w:rsidR="00FA7AB1" w:rsidRPr="00FA7AB1">
        <w:rPr>
          <w:rFonts w:asciiTheme="minorEastAsia" w:eastAsiaTheme="minorEastAsia" w:hAnsiTheme="minorEastAsia" w:hint="eastAsia"/>
          <w:b/>
          <w:color w:val="333333"/>
          <w:sz w:val="24"/>
          <w:szCs w:val="24"/>
          <w:shd w:val="clear" w:color="auto" w:fill="FFFFFF"/>
          <w:lang w:eastAsia="zh-TW"/>
        </w:rPr>
        <w:t>玉裡鎮赤柯山臺地金針園區，是台灣最主要及最大的金針栽培區之一，盛夏末期亮眼金黃金針花開遍野與錯落的農舍，形成的一幅如詩如畫農村美景。赤柯山的金針花，滿山遍野黃澄澄的金針花海隨風搖曳相互輝映，彷彿置身舉世聞名的瑞士田園風光，總是吸引各地民眾上山賞花渡假，相約結伴放鬆心情上山賞花度假兼避暑，是悠閒戶外休閒最佳去處。</w:t>
      </w:r>
    </w:p>
    <w:p w:rsidR="009D37E0" w:rsidRPr="00FA7AB1" w:rsidRDefault="00FA7AB1" w:rsidP="00084CEE">
      <w:pPr>
        <w:spacing w:line="0" w:lineRule="atLeast"/>
        <w:rPr>
          <w:rFonts w:asciiTheme="minorEastAsia" w:eastAsiaTheme="minorEastAsia" w:hAnsiTheme="minorEastAsia" w:cs="新細明體"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/>
          <w:lang w:eastAsia="zh-TW"/>
        </w:rPr>
        <w:t xml:space="preserve"> </w:t>
      </w:r>
      <w:r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【親不知子斷崖豐濱空中步道】</w:t>
      </w:r>
      <w:r w:rsidRPr="00FA7AB1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>早年穿越父子斷崖</w:t>
      </w:r>
      <w:r w:rsidRPr="00FA7AB1">
        <w:rPr>
          <w:rFonts w:asciiTheme="minorEastAsia" w:eastAsiaTheme="minorEastAsia" w:hAnsiTheme="minorEastAsia"/>
          <w:b/>
          <w:sz w:val="24"/>
          <w:szCs w:val="24"/>
          <w:lang w:eastAsia="zh-TW"/>
        </w:rPr>
        <w:t>(</w:t>
      </w:r>
      <w:r w:rsidRPr="00FA7AB1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>親不知子斷崖</w:t>
      </w:r>
      <w:r w:rsidRPr="00FA7AB1">
        <w:rPr>
          <w:rFonts w:asciiTheme="minorEastAsia" w:eastAsiaTheme="minorEastAsia" w:hAnsiTheme="minorEastAsia"/>
          <w:b/>
          <w:sz w:val="24"/>
          <w:szCs w:val="24"/>
          <w:lang w:eastAsia="zh-TW"/>
        </w:rPr>
        <w:t>)</w:t>
      </w:r>
      <w:r w:rsidRPr="00FA7AB1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>的原住民步道與廢棄的新磯隧道平行，長度也相當。古道荒廢後在豐濱鄉公所的努力下，重新打造了一條新的天空步道，延著斷崖絕壁而建的全新棧道，底端由透明的強化玻璃製成全長約</w:t>
      </w:r>
      <w:r w:rsidRPr="00FA7AB1">
        <w:rPr>
          <w:rFonts w:asciiTheme="minorEastAsia" w:eastAsiaTheme="minorEastAsia" w:hAnsiTheme="minorEastAsia"/>
          <w:b/>
          <w:sz w:val="24"/>
          <w:szCs w:val="24"/>
          <w:lang w:eastAsia="zh-TW"/>
        </w:rPr>
        <w:t>190</w:t>
      </w:r>
      <w:r w:rsidRPr="00FA7AB1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>公尺，一次僅十人進入一邊是山景一邊是藍太平洋，腳下的萬丈深淵更是一覽無遺，驚險程度破表。</w:t>
      </w:r>
    </w:p>
    <w:p w:rsidR="007F3250" w:rsidRPr="00FA7AB1" w:rsidRDefault="007F3250" w:rsidP="00084CEE">
      <w:pPr>
        <w:spacing w:line="0" w:lineRule="atLeas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shd w:val="clear" w:color="auto" w:fill="FFFFFF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noProof/>
          <w:color w:val="000099"/>
          <w:sz w:val="24"/>
          <w:szCs w:val="24"/>
          <w:lang w:eastAsia="zh-TW"/>
        </w:rPr>
        <w:drawing>
          <wp:anchor distT="0" distB="0" distL="114300" distR="114300" simplePos="0" relativeHeight="251661312" behindDoc="1" locked="0" layoutInCell="1" allowOverlap="1" wp14:anchorId="702CF2AA" wp14:editId="07665055">
            <wp:simplePos x="0" y="0"/>
            <wp:positionH relativeFrom="column">
              <wp:posOffset>-22860</wp:posOffset>
            </wp:positionH>
            <wp:positionV relativeFrom="paragraph">
              <wp:posOffset>17780</wp:posOffset>
            </wp:positionV>
            <wp:extent cx="2012950" cy="1276350"/>
            <wp:effectExtent l="0" t="0" r="6350" b="0"/>
            <wp:wrapTight wrapText="bothSides">
              <wp:wrapPolygon edited="0">
                <wp:start x="0" y="0"/>
                <wp:lineTo x="0" y="21278"/>
                <wp:lineTo x="21464" y="21278"/>
                <wp:lineTo x="21464" y="0"/>
                <wp:lineTo x="0" y="0"/>
              </wp:wrapPolygon>
            </wp:wrapTight>
            <wp:docPr id="4" name="圖片 4" descr="C:\Users\Probook 5330m\Desktop\QQ截图20170630105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book 5330m\Desktop\QQ截图201706301050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B1"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【看見台灣</w:t>
      </w:r>
      <w:r w:rsidR="00FA7AB1" w:rsidRPr="00FA7AB1">
        <w:rPr>
          <w:rFonts w:asciiTheme="minorEastAsia" w:eastAsiaTheme="minorEastAsia" w:hAnsiTheme="minorEastAsia"/>
          <w:b/>
          <w:color w:val="000099"/>
          <w:sz w:val="24"/>
          <w:szCs w:val="24"/>
          <w:lang w:eastAsia="zh-TW"/>
        </w:rPr>
        <w:t xml:space="preserve"> </w:t>
      </w:r>
      <w:r w:rsidR="00FA7AB1"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長虹橋】</w:t>
      </w:r>
    </w:p>
    <w:p w:rsidR="007F3250" w:rsidRPr="00FA7AB1" w:rsidRDefault="00FA7AB1" w:rsidP="00084CEE">
      <w:pPr>
        <w:spacing w:line="0" w:lineRule="atLeas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shd w:val="clear" w:color="auto" w:fill="FFFFFF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shd w:val="clear" w:color="auto" w:fill="FFFFFF"/>
          <w:lang w:eastAsia="zh-TW"/>
        </w:rPr>
        <w:t>是台灣第一座懸臂式單拱預力混凝土橋。由遠處看，猶如一道長虹跨越山壁綠波而得名。上橋俯瞰，可見秀姑巒溪徐行入海，偶有鷗鳥盤旋，更顯寧靜安祥。長虹橋位在秀姑巒溪的河口，大港口、靜浦村就在南北各約五百公尺開外，現巳成為泛舟活動的登岸據點。此地是阿美族早期的發祥地，經「</w:t>
      </w: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看見台灣」收錄後，已成為花東的新地標。</w:t>
      </w:r>
    </w:p>
    <w:p w:rsidR="009D37E0" w:rsidRPr="00FA7AB1" w:rsidRDefault="00501E1D" w:rsidP="00084CEE">
      <w:pPr>
        <w:spacing w:line="0" w:lineRule="atLeast"/>
        <w:rPr>
          <w:rFonts w:asciiTheme="minorEastAsia" w:eastAsiaTheme="minorEastAsia" w:hAnsiTheme="minorEastAsia"/>
          <w:b/>
          <w:color w:val="000099"/>
          <w:sz w:val="24"/>
          <w:szCs w:val="24"/>
          <w:shd w:val="clear" w:color="auto" w:fill="FFFFFF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noProof/>
          <w:color w:val="000099"/>
          <w:sz w:val="24"/>
          <w:szCs w:val="24"/>
          <w:lang w:eastAsia="zh-TW"/>
        </w:rPr>
        <w:drawing>
          <wp:anchor distT="0" distB="0" distL="114300" distR="114300" simplePos="0" relativeHeight="251662336" behindDoc="1" locked="0" layoutInCell="1" allowOverlap="1" wp14:anchorId="05F2D50A" wp14:editId="4FE3819A">
            <wp:simplePos x="0" y="0"/>
            <wp:positionH relativeFrom="column">
              <wp:posOffset>-2113915</wp:posOffset>
            </wp:positionH>
            <wp:positionV relativeFrom="paragraph">
              <wp:posOffset>197485</wp:posOffset>
            </wp:positionV>
            <wp:extent cx="20193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96" y="21442"/>
                <wp:lineTo x="21396" y="0"/>
                <wp:lineTo x="0" y="0"/>
              </wp:wrapPolygon>
            </wp:wrapTight>
            <wp:docPr id="5" name="圖片 5" descr="C:\Users\Probook 5330m\Desktop\QQ截图20170630105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book 5330m\Desktop\QQ截图201706301052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B1"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【海天一色</w:t>
      </w:r>
      <w:r w:rsidR="00FA7AB1" w:rsidRPr="00FA7AB1">
        <w:rPr>
          <w:rFonts w:asciiTheme="minorEastAsia" w:eastAsiaTheme="minorEastAsia" w:hAnsiTheme="minorEastAsia"/>
          <w:b/>
          <w:color w:val="000099"/>
          <w:sz w:val="24"/>
          <w:szCs w:val="24"/>
          <w:lang w:eastAsia="zh-TW"/>
        </w:rPr>
        <w:t xml:space="preserve"> </w:t>
      </w:r>
      <w:r w:rsidR="00FA7AB1"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石梯坪】</w:t>
      </w:r>
    </w:p>
    <w:p w:rsidR="009D37E0" w:rsidRPr="00FA7AB1" w:rsidRDefault="00FA7AB1" w:rsidP="00084CEE">
      <w:pPr>
        <w:spacing w:line="0" w:lineRule="atLeas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shd w:val="clear" w:color="auto" w:fill="FFFFFF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shd w:val="clear" w:color="auto" w:fill="FFFFFF"/>
          <w:lang w:eastAsia="zh-TW"/>
        </w:rPr>
        <w:t>位於花蓮縣豐濱鄉，為花東海岸風景點之一。因陸地上的岩石向海伸入，形成大大小小的灣澳，其形如階梯一般，排排長短不一，故稱為「石梯坪」。隆起的珊瑚礁有些呈塊狀附著在岩外上，有些呈崎嶇外形，獨具風味。也有植物在岩臺上零星分佈，如林投樹、仙人掌、馬鞍藤等，景觀豐富而有趣。石梯坪石處盡頭，迆灑接連秀姑巒溪口；左側盡頭，內凹成澳，稱為「石梯灣」。現已闢為漁港，灣漣漪盪漾，風光旖旎。</w:t>
      </w:r>
    </w:p>
    <w:p w:rsidR="009D37E0" w:rsidRPr="00FA7AB1" w:rsidRDefault="007F3250" w:rsidP="00084CEE">
      <w:pPr>
        <w:spacing w:line="0" w:lineRule="atLeas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shd w:val="clear" w:color="auto" w:fill="FFFFFF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noProof/>
          <w:color w:val="000099"/>
          <w:sz w:val="24"/>
          <w:szCs w:val="24"/>
          <w:lang w:eastAsia="zh-TW"/>
        </w:rPr>
        <w:drawing>
          <wp:anchor distT="0" distB="0" distL="114300" distR="114300" simplePos="0" relativeHeight="251663360" behindDoc="1" locked="0" layoutInCell="1" allowOverlap="1" wp14:anchorId="3FCC5A08" wp14:editId="1DA6C8B7">
            <wp:simplePos x="0" y="0"/>
            <wp:positionH relativeFrom="column">
              <wp:posOffset>-2095500</wp:posOffset>
            </wp:positionH>
            <wp:positionV relativeFrom="paragraph">
              <wp:posOffset>154305</wp:posOffset>
            </wp:positionV>
            <wp:extent cx="199072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497" y="21263"/>
                <wp:lineTo x="21497" y="0"/>
                <wp:lineTo x="0" y="0"/>
              </wp:wrapPolygon>
            </wp:wrapTight>
            <wp:docPr id="6" name="圖片 6" descr="C:\Users\Probook 5330m\Desktop\QQ截图2017063011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book 5330m\Desktop\QQ截图201706301100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B1"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【太魯閣</w:t>
      </w:r>
      <w:r w:rsidR="00FA7AB1" w:rsidRPr="00FA7AB1">
        <w:rPr>
          <w:rFonts w:asciiTheme="minorEastAsia" w:eastAsiaTheme="minorEastAsia" w:hAnsiTheme="minorEastAsia"/>
          <w:b/>
          <w:color w:val="000099"/>
          <w:sz w:val="24"/>
          <w:szCs w:val="24"/>
          <w:lang w:eastAsia="zh-TW"/>
        </w:rPr>
        <w:t xml:space="preserve"> </w:t>
      </w:r>
      <w:r w:rsidR="00FA7AB1"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東西橫貫公路】</w:t>
      </w:r>
    </w:p>
    <w:p w:rsidR="009D37E0" w:rsidRPr="00FA7AB1" w:rsidRDefault="00FA7AB1" w:rsidP="00084CEE">
      <w:pPr>
        <w:widowControl/>
        <w:shd w:val="clear" w:color="auto" w:fill="FFFFFF"/>
        <w:spacing w:line="0" w:lineRule="atLeast"/>
        <w:rPr>
          <w:rFonts w:asciiTheme="minorEastAsia" w:eastAsiaTheme="minorEastAsia" w:hAnsiTheme="minorEastAsia" w:cs="Arial"/>
          <w:b/>
          <w:color w:val="000000" w:themeColor="text1"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Arial" w:hint="eastAsia"/>
          <w:b/>
          <w:color w:val="000000" w:themeColor="text1"/>
          <w:kern w:val="0"/>
          <w:sz w:val="24"/>
          <w:szCs w:val="24"/>
          <w:lang w:eastAsia="zh-TW"/>
        </w:rPr>
        <w:t>太魯閣峽谷風景區：走遍全台的勝景，如果沒到花蓮的太魯閣，那可是一大憾事了。由花蓮沿九號省道，經新城至太魯閣，從【東西橫貫公路的牌樓】，燕子口，九曲洞處處是美景，花東縱穀的地形，在此展露無遺！</w:t>
      </w:r>
    </w:p>
    <w:p w:rsidR="00EA5DFD" w:rsidRPr="00FA7AB1" w:rsidRDefault="00FA7AB1" w:rsidP="00084CEE">
      <w:pPr>
        <w:widowControl/>
        <w:shd w:val="clear" w:color="auto" w:fill="FFFFFF"/>
        <w:spacing w:line="0" w:lineRule="atLeast"/>
        <w:rPr>
          <w:rFonts w:asciiTheme="minorEastAsia" w:eastAsiaTheme="minorEastAsia" w:hAnsiTheme="minorEastAsia" w:cs="Arial"/>
          <w:b/>
          <w:color w:val="000000" w:themeColor="text1"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Arial" w:hint="eastAsia"/>
          <w:b/>
          <w:color w:val="000099"/>
          <w:kern w:val="0"/>
          <w:sz w:val="24"/>
          <w:szCs w:val="24"/>
          <w:lang w:eastAsia="zh-TW"/>
        </w:rPr>
        <w:t>【尋訪歷史</w:t>
      </w:r>
      <w:r w:rsidRPr="00FA7AB1">
        <w:rPr>
          <w:rFonts w:asciiTheme="minorEastAsia" w:eastAsiaTheme="minorEastAsia" w:hAnsiTheme="minorEastAsia" w:cs="Arial"/>
          <w:b/>
          <w:color w:val="000099"/>
          <w:kern w:val="0"/>
          <w:sz w:val="24"/>
          <w:szCs w:val="24"/>
          <w:lang w:eastAsia="zh-TW"/>
        </w:rPr>
        <w:t xml:space="preserve"> </w:t>
      </w:r>
      <w:r w:rsidRPr="00FA7AB1">
        <w:rPr>
          <w:rFonts w:asciiTheme="minorEastAsia" w:eastAsiaTheme="minorEastAsia" w:hAnsiTheme="minorEastAsia" w:cs="Arial" w:hint="eastAsia"/>
          <w:b/>
          <w:color w:val="000099"/>
          <w:kern w:val="0"/>
          <w:sz w:val="24"/>
          <w:szCs w:val="24"/>
          <w:lang w:eastAsia="zh-TW"/>
        </w:rPr>
        <w:t>長春詞】</w:t>
      </w:r>
    </w:p>
    <w:p w:rsidR="00BF7567" w:rsidRPr="00FA7AB1" w:rsidRDefault="00FA7AB1" w:rsidP="007870EC">
      <w:pPr>
        <w:widowControl/>
        <w:shd w:val="clear" w:color="auto" w:fill="FFFFFF"/>
        <w:spacing w:line="0" w:lineRule="atLeast"/>
        <w:rPr>
          <w:rFonts w:asciiTheme="minorEastAsia" w:eastAsiaTheme="minorEastAsia" w:hAnsiTheme="minorEastAsia" w:cs="Arial"/>
          <w:b/>
          <w:color w:val="000000" w:themeColor="text1"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shd w:val="clear" w:color="auto" w:fill="FFFFFF"/>
          <w:lang w:eastAsia="zh-TW"/>
        </w:rPr>
        <w:t>長春祠以唐式風格興建於山壁間，祠旁常年湧泉成散瀑，如同一幅山水畫，公路局取名為「長春飛瀑」，成為中橫公路具特殊意義的地標。行經觀景大道旁山洞旁可聽流泉聲聲伴著幽幽鳥鳴，似乎訴說著遙遠的故事</w:t>
      </w:r>
      <w:r w:rsidRPr="00FA7AB1">
        <w:rPr>
          <w:rFonts w:asciiTheme="minorEastAsia" w:eastAsiaTheme="minorEastAsia" w:hAnsiTheme="minorEastAsia"/>
          <w:b/>
          <w:color w:val="000000" w:themeColor="text1"/>
          <w:sz w:val="24"/>
          <w:szCs w:val="24"/>
          <w:shd w:val="clear" w:color="auto" w:fill="FFFFFF"/>
          <w:lang w:eastAsia="zh-TW"/>
        </w:rPr>
        <w:t>…</w:t>
      </w: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shd w:val="clear" w:color="auto" w:fill="FFFFFF"/>
          <w:lang w:eastAsia="zh-TW"/>
        </w:rPr>
        <w:t>，供俸著中橫公路施工過程偉大的英雄們！我們在遊賞公路上的險峻奇景時，別忘了向他們致上最高的敬意！</w:t>
      </w:r>
    </w:p>
    <w:p w:rsidR="00BF7567" w:rsidRPr="00FA7AB1" w:rsidRDefault="00BF7567" w:rsidP="00084CEE">
      <w:pPr>
        <w:spacing w:line="0" w:lineRule="atLeas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noProof/>
          <w:color w:val="000099"/>
          <w:sz w:val="24"/>
          <w:szCs w:val="24"/>
          <w:lang w:eastAsia="zh-TW"/>
        </w:rPr>
        <w:lastRenderedPageBreak/>
        <w:drawing>
          <wp:anchor distT="0" distB="0" distL="114300" distR="114300" simplePos="0" relativeHeight="251670528" behindDoc="1" locked="0" layoutInCell="1" allowOverlap="1" wp14:anchorId="425835FE" wp14:editId="4D1C1801">
            <wp:simplePos x="0" y="0"/>
            <wp:positionH relativeFrom="column">
              <wp:posOffset>-32385</wp:posOffset>
            </wp:positionH>
            <wp:positionV relativeFrom="paragraph">
              <wp:posOffset>61595</wp:posOffset>
            </wp:positionV>
            <wp:extent cx="19907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97" y="21268"/>
                <wp:lineTo x="21497" y="0"/>
                <wp:lineTo x="0" y="0"/>
              </wp:wrapPolygon>
            </wp:wrapTight>
            <wp:docPr id="9" name="圖片 9" descr="C:\Users\Probook 5330m\Desktop\QQ截图2017063011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book 5330m\Desktop\QQ截图201706301110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B1" w:rsidRPr="00FA7AB1">
        <w:rPr>
          <w:rFonts w:asciiTheme="minorEastAsia" w:eastAsiaTheme="minorEastAsia" w:hAnsiTheme="minorEastAsia" w:cs="Arial" w:hint="eastAsia"/>
          <w:b/>
          <w:color w:val="000099"/>
          <w:kern w:val="0"/>
          <w:sz w:val="24"/>
          <w:szCs w:val="24"/>
          <w:lang w:eastAsia="zh-TW"/>
        </w:rPr>
        <w:t>【花東老品牌</w:t>
      </w:r>
      <w:r w:rsidR="00FA7AB1" w:rsidRPr="00FA7AB1">
        <w:rPr>
          <w:rFonts w:asciiTheme="minorEastAsia" w:eastAsiaTheme="minorEastAsia" w:hAnsiTheme="minorEastAsia" w:cs="Arial"/>
          <w:b/>
          <w:color w:val="000099"/>
          <w:kern w:val="0"/>
          <w:sz w:val="24"/>
          <w:szCs w:val="24"/>
          <w:lang w:eastAsia="zh-TW"/>
        </w:rPr>
        <w:t xml:space="preserve"> </w:t>
      </w:r>
      <w:r w:rsidR="00FA7AB1" w:rsidRPr="00FA7AB1">
        <w:rPr>
          <w:rFonts w:asciiTheme="minorEastAsia" w:eastAsiaTheme="minorEastAsia" w:hAnsiTheme="minorEastAsia" w:cs="Arial" w:hint="eastAsia"/>
          <w:b/>
          <w:color w:val="000099"/>
          <w:kern w:val="0"/>
          <w:sz w:val="24"/>
          <w:szCs w:val="24"/>
          <w:lang w:eastAsia="zh-TW"/>
        </w:rPr>
        <w:t>阿美麻糬</w:t>
      </w:r>
      <w:r w:rsidR="00FA7AB1"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】</w:t>
      </w:r>
    </w:p>
    <w:p w:rsidR="00065E3D" w:rsidRPr="00FA7AB1" w:rsidRDefault="00FA7AB1" w:rsidP="00084CEE">
      <w:pPr>
        <w:spacing w:line="0" w:lineRule="atLeas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Arial" w:hint="eastAsia"/>
          <w:b/>
          <w:color w:val="000000" w:themeColor="text1"/>
          <w:kern w:val="0"/>
          <w:sz w:val="24"/>
          <w:szCs w:val="24"/>
          <w:lang w:eastAsia="zh-TW"/>
        </w:rPr>
        <w:t>已有四十多年杜侖製作經驗的花東地區老品牌</w:t>
      </w:r>
      <w:r w:rsidRPr="00FA7AB1">
        <w:rPr>
          <w:rFonts w:asciiTheme="minorEastAsia" w:eastAsiaTheme="minorEastAsia" w:hAnsiTheme="minorEastAsia" w:cs="Arial"/>
          <w:b/>
          <w:color w:val="000000" w:themeColor="text1"/>
          <w:kern w:val="0"/>
          <w:sz w:val="24"/>
          <w:szCs w:val="24"/>
          <w:lang w:eastAsia="zh-TW"/>
        </w:rPr>
        <w:t>-</w:t>
      </w:r>
      <w:r w:rsidRPr="00FA7AB1">
        <w:rPr>
          <w:rFonts w:asciiTheme="minorEastAsia" w:eastAsiaTheme="minorEastAsia" w:hAnsiTheme="minorEastAsia" w:cs="Arial" w:hint="eastAsia"/>
          <w:b/>
          <w:color w:val="000000" w:themeColor="text1"/>
          <w:kern w:val="0"/>
          <w:sz w:val="24"/>
          <w:szCs w:val="24"/>
          <w:lang w:eastAsia="zh-TW"/>
        </w:rPr>
        <w:t>【阿美麻糬】，靠著董事長余宗柏先生對於阿美族文化的熱愛與收藏，承襲阿美族杜侖的製作技藝，將原住民傳統美食加以改良量化，率先成為花東第一家使用小米材料的名特產品牌，好吃美味的阿美斯杜侖及精心製作的花東名產糕點，都獲得遊客的喜愛與回響。</w:t>
      </w:r>
    </w:p>
    <w:p w:rsidR="00EA5DFD" w:rsidRPr="00FA7AB1" w:rsidRDefault="00FA7AB1" w:rsidP="00084CEE">
      <w:pPr>
        <w:spacing w:line="0" w:lineRule="atLeast"/>
        <w:rPr>
          <w:rFonts w:asciiTheme="minorEastAsia" w:eastAsiaTheme="minorEastAsia" w:hAnsiTheme="minorEastAsia"/>
          <w:b/>
          <w:noProof/>
          <w:color w:val="000099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noProof/>
          <w:color w:val="000099"/>
          <w:sz w:val="24"/>
          <w:szCs w:val="24"/>
          <w:lang w:eastAsia="zh-TW"/>
        </w:rPr>
        <w:t>【賞海尋寶石</w:t>
      </w:r>
      <w:r w:rsidRPr="00FA7AB1">
        <w:rPr>
          <w:rFonts w:asciiTheme="minorEastAsia" w:eastAsiaTheme="minorEastAsia" w:hAnsiTheme="minorEastAsia"/>
          <w:b/>
          <w:noProof/>
          <w:color w:val="000099"/>
          <w:sz w:val="24"/>
          <w:szCs w:val="24"/>
          <w:lang w:eastAsia="zh-TW"/>
        </w:rPr>
        <w:t xml:space="preserve"> </w:t>
      </w:r>
      <w:r w:rsidRPr="00FA7AB1">
        <w:rPr>
          <w:rFonts w:asciiTheme="minorEastAsia" w:eastAsiaTheme="minorEastAsia" w:hAnsiTheme="minorEastAsia" w:hint="eastAsia"/>
          <w:b/>
          <w:color w:val="000099"/>
          <w:sz w:val="24"/>
          <w:szCs w:val="24"/>
          <w:lang w:eastAsia="zh-TW"/>
        </w:rPr>
        <w:t>七星潭</w:t>
      </w:r>
      <w:r w:rsidRPr="00FA7AB1">
        <w:rPr>
          <w:rFonts w:asciiTheme="minorEastAsia" w:eastAsiaTheme="minorEastAsia" w:hAnsiTheme="minorEastAsia" w:hint="eastAsia"/>
          <w:b/>
          <w:noProof/>
          <w:color w:val="000099"/>
          <w:sz w:val="24"/>
          <w:szCs w:val="24"/>
          <w:lang w:eastAsia="zh-TW"/>
        </w:rPr>
        <w:t>】</w:t>
      </w:r>
      <w:r w:rsidR="003F0E2A" w:rsidRPr="00FA7AB1">
        <w:rPr>
          <w:rFonts w:asciiTheme="minorEastAsia" w:eastAsiaTheme="minorEastAsia" w:hAnsiTheme="minorEastAsia" w:hint="eastAsia"/>
          <w:b/>
          <w:noProof/>
          <w:color w:val="000099"/>
          <w:sz w:val="24"/>
          <w:szCs w:val="24"/>
          <w:lang w:eastAsia="zh-TW"/>
        </w:rPr>
        <w:t xml:space="preserve"> </w:t>
      </w:r>
    </w:p>
    <w:p w:rsidR="003F0E2A" w:rsidRPr="00FA7AB1" w:rsidRDefault="007870EC" w:rsidP="00084CEE">
      <w:pPr>
        <w:spacing w:line="0" w:lineRule="atLeas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noProof/>
          <w:color w:val="000099"/>
          <w:sz w:val="24"/>
          <w:szCs w:val="24"/>
          <w:lang w:eastAsia="zh-TW"/>
        </w:rPr>
        <w:drawing>
          <wp:anchor distT="0" distB="0" distL="114300" distR="114300" simplePos="0" relativeHeight="251666432" behindDoc="1" locked="0" layoutInCell="1" allowOverlap="1" wp14:anchorId="4D734A57" wp14:editId="5AF7BD0D">
            <wp:simplePos x="0" y="0"/>
            <wp:positionH relativeFrom="column">
              <wp:posOffset>-32385</wp:posOffset>
            </wp:positionH>
            <wp:positionV relativeFrom="paragraph">
              <wp:posOffset>9525</wp:posOffset>
            </wp:positionV>
            <wp:extent cx="19907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97" y="21234"/>
                <wp:lineTo x="21497" y="0"/>
                <wp:lineTo x="0" y="0"/>
              </wp:wrapPolygon>
            </wp:wrapTight>
            <wp:docPr id="8" name="圖片 8" descr="C:\Users\Probook 5330m\Desktop\QQ截图20170630110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book 5330m\Desktop\QQ截图2017063011055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B1"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在七星潭不僅可以遠眺清水斷崖，夜晚時分的新城和崇德地區燈火更是清晰可見，因此也是當地民眾看夜景、賞星辰的好去處。設有自行車道，利用自行車便可以將</w:t>
      </w:r>
      <w:hyperlink r:id="rId18" w:tgtFrame="_top" w:tooltip="南濱公園" w:history="1">
        <w:r w:rsidR="00FA7AB1" w:rsidRPr="00FA7AB1">
          <w:rPr>
            <w:rStyle w:val="ae"/>
            <w:rFonts w:asciiTheme="minorEastAsia" w:eastAsiaTheme="minorEastAsia" w:hAnsiTheme="minorEastAsia" w:hint="eastAsia"/>
            <w:b w:val="0"/>
            <w:color w:val="000000" w:themeColor="text1"/>
            <w:sz w:val="24"/>
            <w:szCs w:val="24"/>
            <w:lang w:eastAsia="zh-TW"/>
          </w:rPr>
          <w:t>南濱公園</w:t>
        </w:r>
      </w:hyperlink>
      <w:r w:rsidR="00FA7AB1"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、石雕園區、賞星廣場、觀日樓等等暢玩到底，長達</w:t>
      </w:r>
      <w:r w:rsidR="00FA7AB1" w:rsidRPr="00FA7AB1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21</w:t>
      </w:r>
      <w:r w:rsidR="00FA7AB1"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公里的旅途都能讓遊客有不一樣的視覺饗宴。另外，在漁場附近還有海生態的解說牌，利用防風林區闢建海濱植物園區，讓民眾除了賞心悅目之外，更能增長知識！</w:t>
      </w:r>
      <w:r w:rsidR="00FA7AB1"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shd w:val="clear" w:color="auto" w:fill="FFFFFF"/>
          <w:lang w:eastAsia="zh-TW"/>
        </w:rPr>
        <w:t>七星潭風景區設有自行車道，利用自行車便可以將</w:t>
      </w:r>
      <w:hyperlink r:id="rId19" w:tgtFrame="_top" w:tooltip="南濱公園" w:history="1">
        <w:r w:rsidR="00FA7AB1" w:rsidRPr="00FA7AB1">
          <w:rPr>
            <w:rStyle w:val="ae"/>
            <w:rFonts w:asciiTheme="minorEastAsia" w:eastAsiaTheme="minorEastAsia" w:hAnsiTheme="minorEastAsia" w:hint="eastAsia"/>
            <w:b w:val="0"/>
            <w:color w:val="000000" w:themeColor="text1"/>
            <w:sz w:val="24"/>
            <w:szCs w:val="24"/>
            <w:shd w:val="clear" w:color="auto" w:fill="FFFFFF"/>
            <w:lang w:eastAsia="zh-TW"/>
          </w:rPr>
          <w:t>南濱公園</w:t>
        </w:r>
      </w:hyperlink>
      <w:r w:rsidR="00FA7AB1"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shd w:val="clear" w:color="auto" w:fill="FFFFFF"/>
          <w:lang w:eastAsia="zh-TW"/>
        </w:rPr>
        <w:t>、石雕園區、賞星廣場、觀日樓等等暢玩到底，長達</w:t>
      </w:r>
      <w:r w:rsidR="00FA7AB1" w:rsidRPr="00FA7AB1">
        <w:rPr>
          <w:rFonts w:asciiTheme="minorEastAsia" w:eastAsiaTheme="minorEastAsia" w:hAnsiTheme="minorEastAsia"/>
          <w:b/>
          <w:color w:val="000000" w:themeColor="text1"/>
          <w:sz w:val="24"/>
          <w:szCs w:val="24"/>
          <w:shd w:val="clear" w:color="auto" w:fill="FFFFFF"/>
          <w:lang w:eastAsia="zh-TW"/>
        </w:rPr>
        <w:t>21</w:t>
      </w:r>
      <w:r w:rsidR="00FA7AB1"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shd w:val="clear" w:color="auto" w:fill="FFFFFF"/>
          <w:lang w:eastAsia="zh-TW"/>
        </w:rPr>
        <w:t>公里的旅途都能讓遊客有不一樣的視覺饗宴。另外，在漁場附近還有海生態的解說牌，利用防風林區闢建海濱植物園區，讓民眾除了賞心悅目之外，更能增長知識！</w:t>
      </w:r>
    </w:p>
    <w:p w:rsidR="00065E3D" w:rsidRPr="00FA7AB1" w:rsidRDefault="00FA7AB1" w:rsidP="00084CEE">
      <w:pPr>
        <w:pStyle w:val="af"/>
        <w:spacing w:line="0" w:lineRule="atLeast"/>
        <w:rPr>
          <w:rFonts w:asciiTheme="minorEastAsia" w:hAnsiTheme="minorEastAsia"/>
          <w:b/>
          <w:noProof/>
          <w:color w:val="000000" w:themeColor="text1"/>
          <w:szCs w:val="24"/>
        </w:rPr>
      </w:pPr>
      <w:r w:rsidRPr="00FA7AB1">
        <w:rPr>
          <w:rFonts w:asciiTheme="minorEastAsia" w:hAnsiTheme="minorEastAsia" w:hint="eastAsia"/>
          <w:b/>
          <w:noProof/>
          <w:color w:val="000099"/>
          <w:szCs w:val="24"/>
        </w:rPr>
        <w:t>【東大門夜市】</w:t>
      </w:r>
      <w:r w:rsidRPr="00FA7AB1">
        <w:rPr>
          <w:rFonts w:asciiTheme="minorEastAsia" w:hAnsiTheme="minorEastAsia" w:cs="Times New Roman"/>
          <w:b/>
          <w:color w:val="000000" w:themeColor="text1"/>
          <w:szCs w:val="24"/>
          <w:shd w:val="clear" w:color="auto" w:fill="FFFFFF"/>
        </w:rPr>
        <w:t>2015</w:t>
      </w:r>
      <w:r w:rsidRPr="00FA7AB1">
        <w:rPr>
          <w:rFonts w:asciiTheme="minorEastAsia" w:hAnsiTheme="minorEastAsia" w:cs="Times New Roman" w:hint="eastAsia"/>
          <w:b/>
          <w:color w:val="000000" w:themeColor="text1"/>
          <w:szCs w:val="24"/>
          <w:shd w:val="clear" w:color="auto" w:fill="FFFFFF"/>
        </w:rPr>
        <w:t>年</w:t>
      </w:r>
      <w:r w:rsidRPr="00FA7AB1">
        <w:rPr>
          <w:rFonts w:asciiTheme="minorEastAsia" w:hAnsiTheme="minorEastAsia" w:cs="Times New Roman"/>
          <w:b/>
          <w:color w:val="000000" w:themeColor="text1"/>
          <w:szCs w:val="24"/>
          <w:shd w:val="clear" w:color="auto" w:fill="FFFFFF"/>
        </w:rPr>
        <w:t>7</w:t>
      </w:r>
      <w:r w:rsidRPr="00FA7AB1">
        <w:rPr>
          <w:rFonts w:asciiTheme="minorEastAsia" w:hAnsiTheme="minorEastAsia" w:cs="Times New Roman" w:hint="eastAsia"/>
          <w:b/>
          <w:color w:val="000000" w:themeColor="text1"/>
          <w:szCs w:val="24"/>
          <w:shd w:val="clear" w:color="auto" w:fill="FFFFFF"/>
        </w:rPr>
        <w:t>月盛大開幕，</w:t>
      </w:r>
      <w:r w:rsidRPr="00FA7AB1">
        <w:rPr>
          <w:rFonts w:asciiTheme="minorEastAsia" w:hAnsiTheme="minorEastAsia" w:hint="eastAsia"/>
          <w:b/>
          <w:noProof/>
          <w:color w:val="000000" w:themeColor="text1"/>
          <w:szCs w:val="24"/>
        </w:rPr>
        <w:t>東台灣最大夜市－，</w:t>
      </w:r>
      <w:r w:rsidRPr="00FA7AB1">
        <w:rPr>
          <w:rFonts w:asciiTheme="minorEastAsia" w:hAnsiTheme="minorEastAsia" w:cs="Times New Roman" w:hint="eastAsia"/>
          <w:b/>
          <w:color w:val="000000" w:themeColor="text1"/>
          <w:szCs w:val="24"/>
          <w:shd w:val="clear" w:color="auto" w:fill="FFFFFF"/>
        </w:rPr>
        <w:t>為花蓮的新熱門景點。原本的</w:t>
      </w:r>
      <w:hyperlink r:id="rId20" w:history="1">
        <w:r w:rsidRPr="00FA7AB1">
          <w:rPr>
            <w:rStyle w:val="a3"/>
            <w:rFonts w:asciiTheme="minorEastAsia" w:hAnsiTheme="minorEastAsia" w:cs="Times New Roman" w:hint="eastAsia"/>
            <w:b/>
            <w:bCs/>
            <w:color w:val="000000" w:themeColor="text1"/>
            <w:szCs w:val="24"/>
            <w:shd w:val="clear" w:color="auto" w:fill="FFFFFF"/>
          </w:rPr>
          <w:t>彩虹夜市</w:t>
        </w:r>
      </w:hyperlink>
      <w:r w:rsidRPr="00FA7AB1">
        <w:rPr>
          <w:rFonts w:asciiTheme="minorEastAsia" w:hAnsiTheme="minorEastAsia" w:cs="Times New Roman" w:hint="eastAsia"/>
          <w:b/>
          <w:color w:val="000000" w:themeColor="text1"/>
          <w:szCs w:val="24"/>
          <w:shd w:val="clear" w:color="auto" w:fill="FFFFFF"/>
        </w:rPr>
        <w:t>轉型而成，不僅有眾多</w:t>
      </w:r>
      <w:r w:rsidRPr="00FA7AB1">
        <w:rPr>
          <w:rFonts w:asciiTheme="minorEastAsia" w:hAnsiTheme="minorEastAsia" w:hint="eastAsia"/>
          <w:b/>
          <w:noProof/>
          <w:color w:val="000000" w:themeColor="text1"/>
          <w:szCs w:val="24"/>
        </w:rPr>
        <w:t>風味小吃</w:t>
      </w:r>
      <w:r w:rsidRPr="00FA7AB1">
        <w:rPr>
          <w:rFonts w:asciiTheme="minorEastAsia" w:hAnsiTheme="minorEastAsia"/>
          <w:b/>
          <w:noProof/>
          <w:color w:val="000000" w:themeColor="text1"/>
          <w:szCs w:val="24"/>
        </w:rPr>
        <w:t>(</w:t>
      </w:r>
      <w:r w:rsidRPr="00FA7AB1">
        <w:rPr>
          <w:rFonts w:asciiTheme="minorEastAsia" w:hAnsiTheme="minorEastAsia" w:hint="eastAsia"/>
          <w:b/>
          <w:noProof/>
          <w:color w:val="000000" w:themeColor="text1"/>
          <w:szCs w:val="24"/>
        </w:rPr>
        <w:t>液香餛飩、公正小籠包</w:t>
      </w:r>
      <w:r w:rsidRPr="00FA7AB1">
        <w:rPr>
          <w:rFonts w:asciiTheme="minorEastAsia" w:hAnsiTheme="minorEastAsia"/>
          <w:b/>
          <w:noProof/>
          <w:color w:val="000000" w:themeColor="text1"/>
          <w:szCs w:val="24"/>
        </w:rPr>
        <w:t>)</w:t>
      </w:r>
      <w:r w:rsidRPr="00FA7AB1">
        <w:rPr>
          <w:rFonts w:asciiTheme="minorEastAsia" w:hAnsiTheme="minorEastAsia" w:cs="Times New Roman" w:hint="eastAsia"/>
          <w:b/>
          <w:color w:val="000000" w:themeColor="text1"/>
          <w:szCs w:val="24"/>
          <w:shd w:val="clear" w:color="auto" w:fill="FFFFFF"/>
        </w:rPr>
        <w:t>人氣小吃，還有以木竹為建材，整體帶有濃厚的原始風味的「原住民一條街」這區有新鮮現採野菜與炒山豬肉、石板烤肉、小米酒特調等其他夜市少見的原住民特色料理；「大陸各省一條街」則以紅磚搭配大紅燈籠，醞釀出懷舊氛圍，販售具有廣東、廣西、河南、河北、湖南及江西等各省的風味餐點，讓東大門夜市更增添多元的特色美食。</w:t>
      </w:r>
      <w:r w:rsidRPr="00FA7AB1">
        <w:rPr>
          <w:rFonts w:asciiTheme="minorEastAsia" w:hAnsiTheme="minorEastAsia" w:hint="eastAsia"/>
          <w:b/>
          <w:noProof/>
          <w:color w:val="000000" w:themeColor="text1"/>
          <w:szCs w:val="24"/>
        </w:rPr>
        <w:t>來到東大門，您有多大的胃都不夠裝。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15"/>
      </w:tblGrid>
      <w:tr w:rsidR="00C51764" w:rsidRPr="00FA7AB1" w:rsidTr="00BF7567">
        <w:trPr>
          <w:trHeight w:val="339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464BC5" w:rsidRPr="00FA7AB1" w:rsidRDefault="00FA7AB1" w:rsidP="00084CEE">
            <w:pPr>
              <w:pStyle w:val="ab"/>
              <w:tabs>
                <w:tab w:val="left" w:pos="1725"/>
              </w:tabs>
              <w:snapToGrid w:val="0"/>
              <w:spacing w:line="0" w:lineRule="atLeast"/>
              <w:ind w:leftChars="0" w:left="567"/>
              <w:contextualSpacing/>
              <w:jc w:val="center"/>
              <w:textAlignment w:val="baseline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參考行程</w:t>
            </w:r>
          </w:p>
        </w:tc>
      </w:tr>
      <w:tr w:rsidR="00C51764" w:rsidRPr="00FA7AB1" w:rsidTr="00BF7567">
        <w:trPr>
          <w:trHeight w:val="88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464BC5" w:rsidRPr="00FA7AB1" w:rsidRDefault="00FA7AB1" w:rsidP="00084CEE">
            <w:pPr>
              <w:pStyle w:val="ab"/>
              <w:numPr>
                <w:ilvl w:val="0"/>
                <w:numId w:val="5"/>
              </w:numPr>
              <w:adjustRightInd w:val="0"/>
              <w:snapToGrid w:val="0"/>
              <w:spacing w:line="0" w:lineRule="atLeast"/>
              <w:ind w:leftChars="0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臺北松山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/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台東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/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知本溫泉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立榮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8727 16:30/1730</w:t>
            </w:r>
          </w:p>
        </w:tc>
      </w:tr>
      <w:tr w:rsidR="00C51764" w:rsidRPr="00FA7AB1" w:rsidTr="00BF7567">
        <w:trPr>
          <w:trHeight w:val="104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6C19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1500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臺北松山機場集合，搭機至台東機場，車赴【知本溫泉，享受溫泉】。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自備泳衣泳帽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</w:tr>
      <w:tr w:rsidR="00C51764" w:rsidRPr="00FA7AB1" w:rsidTr="00BF7567">
        <w:trPr>
          <w:trHeight w:val="70"/>
        </w:trPr>
        <w:tc>
          <w:tcPr>
            <w:tcW w:w="109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64BC5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晚餐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: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原住民料理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                         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住宿：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知本高野溫泉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或同級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    </w:t>
            </w:r>
          </w:p>
        </w:tc>
      </w:tr>
      <w:tr w:rsidR="00C51764" w:rsidRPr="00FA7AB1" w:rsidTr="00BF7567">
        <w:tc>
          <w:tcPr>
            <w:tcW w:w="10915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hideMark/>
          </w:tcPr>
          <w:p w:rsidR="00464BC5" w:rsidRPr="00FA7AB1" w:rsidRDefault="00464BC5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</w:p>
        </w:tc>
      </w:tr>
      <w:tr w:rsidR="00C51764" w:rsidRPr="00FA7AB1" w:rsidTr="00BF7567">
        <w:trPr>
          <w:trHeight w:val="105"/>
        </w:trPr>
        <w:tc>
          <w:tcPr>
            <w:tcW w:w="109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464BC5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第二天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台東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/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花蓮</w:t>
            </w:r>
          </w:p>
        </w:tc>
      </w:tr>
      <w:tr w:rsidR="00C51764" w:rsidRPr="00FA7AB1" w:rsidTr="00C51764">
        <w:trPr>
          <w:trHeight w:val="575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FD3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kern w:val="0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sz w:val="24"/>
                <w:szCs w:val="24"/>
                <w:lang w:eastAsia="zh-TW"/>
              </w:rPr>
              <w:t>【玉裡赤柯山金針花】【親不知子斷崖豐濱空中步道】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【看見台灣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長虹橋】【太平洋海天一色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石梯坪】</w:t>
            </w:r>
          </w:p>
        </w:tc>
      </w:tr>
      <w:tr w:rsidR="00C51764" w:rsidRPr="00FA7AB1" w:rsidTr="00BF7567">
        <w:trPr>
          <w:trHeight w:val="70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BC5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早餐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: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飯店內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午餐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: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海鮮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晚餐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: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曼波魚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        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住宿：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花蓮碧海藍天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或同級</w:t>
            </w:r>
          </w:p>
        </w:tc>
      </w:tr>
      <w:tr w:rsidR="00C51764" w:rsidRPr="00FA7AB1" w:rsidTr="00BF7567">
        <w:tc>
          <w:tcPr>
            <w:tcW w:w="1091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  <w:hideMark/>
          </w:tcPr>
          <w:p w:rsidR="00464BC5" w:rsidRPr="00FA7AB1" w:rsidRDefault="00464BC5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</w:p>
        </w:tc>
      </w:tr>
      <w:tr w:rsidR="00C51764" w:rsidRPr="00FA7AB1" w:rsidTr="00BF7567">
        <w:trPr>
          <w:trHeight w:val="75"/>
        </w:trPr>
        <w:tc>
          <w:tcPr>
            <w:tcW w:w="1091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464BC5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第三天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花蓮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/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花蓮</w:t>
            </w:r>
          </w:p>
        </w:tc>
      </w:tr>
      <w:tr w:rsidR="00C51764" w:rsidRPr="00FA7AB1" w:rsidTr="00BF7567">
        <w:trPr>
          <w:trHeight w:val="118"/>
        </w:trPr>
        <w:tc>
          <w:tcPr>
            <w:tcW w:w="1091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FD3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【太魯閣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東西橫貫公路】【賞海尋寶石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七星潭】【</w:t>
            </w:r>
            <w:r w:rsidRPr="00FA7AB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  <w:sz w:val="24"/>
                <w:szCs w:val="24"/>
                <w:lang w:eastAsia="zh-TW"/>
              </w:rPr>
              <w:t>花東老品牌</w:t>
            </w:r>
            <w:r w:rsidRPr="00FA7AB1">
              <w:rPr>
                <w:rFonts w:asciiTheme="minorEastAsia" w:eastAsiaTheme="minorEastAsia" w:hAnsiTheme="minorEastAsia" w:cs="Arial"/>
                <w:b/>
                <w:color w:val="000000" w:themeColor="text1"/>
                <w:kern w:val="0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kern w:val="0"/>
                <w:sz w:val="24"/>
                <w:szCs w:val="24"/>
                <w:lang w:eastAsia="zh-TW"/>
              </w:rPr>
              <w:t>阿美麻糬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】【東大門夜市】</w:t>
            </w:r>
          </w:p>
        </w:tc>
      </w:tr>
      <w:tr w:rsidR="00C51764" w:rsidRPr="00FA7AB1" w:rsidTr="00BF7567">
        <w:trPr>
          <w:trHeight w:val="70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BC5" w:rsidRPr="00FA7AB1" w:rsidRDefault="00FA7AB1" w:rsidP="001C19A8">
            <w:pPr>
              <w:spacing w:line="0" w:lineRule="atLeast"/>
              <w:ind w:left="964" w:hanging="964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早餐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: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飯店內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午餐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: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原住民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晚餐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: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夜市自理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    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住宿：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花蓮碧海藍天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或同級</w:t>
            </w:r>
          </w:p>
        </w:tc>
      </w:tr>
      <w:tr w:rsidR="00C51764" w:rsidRPr="00FA7AB1" w:rsidTr="00BF7567">
        <w:tc>
          <w:tcPr>
            <w:tcW w:w="1091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464BC5" w:rsidRPr="00FA7AB1" w:rsidRDefault="00464BC5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C51764" w:rsidRPr="00FA7AB1" w:rsidTr="00BF7567">
        <w:trPr>
          <w:trHeight w:val="496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464BC5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第四天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花蓮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立榮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8972  0835/0925</w:t>
            </w:r>
          </w:p>
        </w:tc>
      </w:tr>
      <w:tr w:rsidR="00C51764" w:rsidRPr="00FA7AB1" w:rsidTr="00C51764">
        <w:trPr>
          <w:trHeight w:val="315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1FD3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kern w:val="0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早餐後前往花蓮機場搭機返回松山機場</w:t>
            </w:r>
          </w:p>
        </w:tc>
      </w:tr>
      <w:tr w:rsidR="00C51764" w:rsidRPr="00FA7AB1" w:rsidTr="00C51764">
        <w:trPr>
          <w:trHeight w:val="270"/>
        </w:trPr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764" w:rsidRPr="00FA7AB1" w:rsidRDefault="00FA7AB1" w:rsidP="00084CEE">
            <w:pPr>
              <w:spacing w:line="0" w:lineRule="atLeast"/>
              <w:contextualSpacing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早餐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: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飯店內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</w:p>
        </w:tc>
      </w:tr>
    </w:tbl>
    <w:p w:rsidR="00776ECF" w:rsidRPr="00FA7AB1" w:rsidRDefault="00FA7AB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回程可放棄飛機，自行處理回程交通，此為專案活動，脫隊視為自動放棄，不予退費。</w:t>
      </w:r>
    </w:p>
    <w:p w:rsidR="006266F1" w:rsidRPr="00FA7AB1" w:rsidRDefault="006266F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</w:p>
    <w:p w:rsidR="006266F1" w:rsidRPr="00FA7AB1" w:rsidRDefault="006266F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</w:p>
    <w:p w:rsidR="006266F1" w:rsidRPr="00FA7AB1" w:rsidRDefault="006266F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</w:p>
    <w:p w:rsidR="002B233A" w:rsidRPr="00FA7AB1" w:rsidRDefault="002B233A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</w:p>
    <w:p w:rsidR="00FE0F2A" w:rsidRPr="00FA7AB1" w:rsidRDefault="00FE0F2A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</w:p>
    <w:p w:rsidR="002B233A" w:rsidRPr="00FA7AB1" w:rsidRDefault="00FA7AB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原價</w:t>
      </w:r>
      <w:r w:rsidRPr="00FA7AB1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9900</w:t>
      </w:r>
      <w:r w:rsidR="002B233A"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</w:p>
    <w:p w:rsidR="00FE0F2A" w:rsidRPr="00FA7AB1" w:rsidRDefault="00FA7AB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老客戶回饋專案</w:t>
      </w:r>
      <w:r w:rsidRPr="00FA7AB1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每天只有</w:t>
      </w:r>
      <w:r w:rsidRPr="00FA7AB1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35</w:t>
      </w:r>
      <w:r w:rsidRPr="00FA7AB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個位子</w:t>
      </w:r>
    </w:p>
    <w:tbl>
      <w:tblPr>
        <w:tblStyle w:val="af0"/>
        <w:tblpPr w:leftFromText="180" w:rightFromText="180" w:vertAnchor="text" w:horzAnchor="margin" w:tblpY="216"/>
        <w:tblW w:w="0" w:type="auto"/>
        <w:tblLook w:val="04A0" w:firstRow="1" w:lastRow="0" w:firstColumn="1" w:lastColumn="0" w:noHBand="0" w:noVBand="1"/>
      </w:tblPr>
      <w:tblGrid>
        <w:gridCol w:w="2778"/>
        <w:gridCol w:w="2778"/>
        <w:gridCol w:w="2778"/>
        <w:gridCol w:w="2778"/>
      </w:tblGrid>
      <w:tr w:rsidR="00BD5562" w:rsidRPr="00FA7AB1" w:rsidTr="00BD5562">
        <w:tc>
          <w:tcPr>
            <w:tcW w:w="5556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lastRenderedPageBreak/>
              <w:t>參考出發時間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松山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/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台東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立榮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8727 16:30/1730</w:t>
            </w:r>
          </w:p>
        </w:tc>
        <w:tc>
          <w:tcPr>
            <w:tcW w:w="5556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參考回程時間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花蓮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/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松山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立榮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8972  0835/0925</w:t>
            </w:r>
          </w:p>
        </w:tc>
      </w:tr>
      <w:tr w:rsidR="00BD5562" w:rsidRPr="00FA7AB1" w:rsidTr="00BD5562">
        <w:tc>
          <w:tcPr>
            <w:tcW w:w="2778" w:type="dxa"/>
            <w:tcBorders>
              <w:top w:val="single" w:sz="18" w:space="0" w:color="auto"/>
              <w:left w:val="single" w:sz="18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8/18(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五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) </w:t>
            </w:r>
          </w:p>
        </w:tc>
        <w:tc>
          <w:tcPr>
            <w:tcW w:w="2778" w:type="dxa"/>
            <w:tcBorders>
              <w:top w:val="single" w:sz="18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8999</w:t>
            </w:r>
          </w:p>
        </w:tc>
        <w:tc>
          <w:tcPr>
            <w:tcW w:w="2778" w:type="dxa"/>
            <w:tcBorders>
              <w:top w:val="single" w:sz="18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top w:val="single" w:sz="18" w:space="0" w:color="auto"/>
              <w:right w:val="single" w:sz="18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3100</w:t>
            </w:r>
          </w:p>
        </w:tc>
      </w:tr>
      <w:tr w:rsidR="00BD5562" w:rsidRPr="00FA7AB1" w:rsidTr="00FE0F2A">
        <w:tc>
          <w:tcPr>
            <w:tcW w:w="2778" w:type="dxa"/>
            <w:tcBorders>
              <w:left w:val="single" w:sz="18" w:space="0" w:color="auto"/>
              <w:bottom w:val="dotted" w:sz="4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8/22(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二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78" w:type="dxa"/>
            <w:tcBorders>
              <w:bottom w:val="dotted" w:sz="4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7999</w:t>
            </w:r>
          </w:p>
        </w:tc>
        <w:tc>
          <w:tcPr>
            <w:tcW w:w="2778" w:type="dxa"/>
            <w:tcBorders>
              <w:bottom w:val="dotted" w:sz="4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bottom w:val="dotted" w:sz="4" w:space="0" w:color="auto"/>
              <w:right w:val="single" w:sz="18" w:space="0" w:color="auto"/>
            </w:tcBorders>
          </w:tcPr>
          <w:p w:rsidR="00BD5562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2100</w:t>
            </w:r>
          </w:p>
        </w:tc>
      </w:tr>
      <w:tr w:rsidR="00FE0F2A" w:rsidRPr="00FA7AB1" w:rsidTr="00FE0F2A">
        <w:tc>
          <w:tcPr>
            <w:tcW w:w="2778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8/25(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五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8999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3100</w:t>
            </w:r>
          </w:p>
        </w:tc>
      </w:tr>
      <w:tr w:rsidR="00FE0F2A" w:rsidRPr="00FA7AB1" w:rsidTr="00FE0F2A">
        <w:tc>
          <w:tcPr>
            <w:tcW w:w="2778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8/29(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二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7999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2100</w:t>
            </w:r>
          </w:p>
        </w:tc>
      </w:tr>
      <w:tr w:rsidR="00FE0F2A" w:rsidRPr="00FA7AB1" w:rsidTr="00FE0F2A">
        <w:tc>
          <w:tcPr>
            <w:tcW w:w="2778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9/1(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五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8999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3100</w:t>
            </w:r>
          </w:p>
        </w:tc>
      </w:tr>
      <w:tr w:rsidR="00FE0F2A" w:rsidRPr="00FA7AB1" w:rsidTr="00FE0F2A">
        <w:tc>
          <w:tcPr>
            <w:tcW w:w="2778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9/5(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二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7999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2100</w:t>
            </w:r>
          </w:p>
        </w:tc>
      </w:tr>
      <w:tr w:rsidR="00FE0F2A" w:rsidRPr="00FA7AB1" w:rsidTr="00FE0F2A">
        <w:tc>
          <w:tcPr>
            <w:tcW w:w="2778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9/8(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五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8999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3100</w:t>
            </w:r>
          </w:p>
        </w:tc>
      </w:tr>
      <w:tr w:rsidR="00FE0F2A" w:rsidRPr="00FA7AB1" w:rsidTr="00FE0F2A">
        <w:tc>
          <w:tcPr>
            <w:tcW w:w="2778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9/12(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二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7999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2100</w:t>
            </w:r>
          </w:p>
        </w:tc>
      </w:tr>
      <w:tr w:rsidR="00FE0F2A" w:rsidRPr="00FA7AB1" w:rsidTr="00FE0F2A">
        <w:tc>
          <w:tcPr>
            <w:tcW w:w="2778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9/15(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五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成人佔床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8999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不佔床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減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1000</w:t>
            </w:r>
          </w:p>
        </w:tc>
        <w:tc>
          <w:tcPr>
            <w:tcW w:w="2778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單房差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3100</w:t>
            </w:r>
          </w:p>
        </w:tc>
      </w:tr>
      <w:tr w:rsidR="00FE0F2A" w:rsidRPr="00FA7AB1" w:rsidTr="008D199F">
        <w:tc>
          <w:tcPr>
            <w:tcW w:w="11112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E0F2A" w:rsidRPr="00FA7AB1" w:rsidRDefault="00FA7AB1" w:rsidP="00FE0F2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exact"/>
              <w:ind w:right="-221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花東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'INF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保雜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+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保險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+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車位費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FA7AB1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飛機無位</w:t>
            </w:r>
            <w:r w:rsidRPr="00FA7AB1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 xml:space="preserve"> 3000</w:t>
            </w:r>
          </w:p>
        </w:tc>
      </w:tr>
    </w:tbl>
    <w:p w:rsidR="006266F1" w:rsidRPr="00FA7AB1" w:rsidRDefault="00FA7AB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費用包含</w:t>
      </w:r>
    </w:p>
    <w:p w:rsidR="003D4AC5" w:rsidRPr="00FA7AB1" w:rsidRDefault="00FA7AB1" w:rsidP="00084C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 xml:space="preserve">  ※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住宿三晚</w:t>
      </w:r>
    </w:p>
    <w:p w:rsidR="006266F1" w:rsidRPr="00FA7AB1" w:rsidRDefault="00FA7AB1" w:rsidP="00084C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Theme="minorEastAsia" w:eastAsiaTheme="minorEastAsia" w:hAnsiTheme="minorEastAsia" w:cs="細明體"/>
          <w:b/>
          <w:kern w:val="0"/>
          <w:sz w:val="24"/>
          <w:szCs w:val="24"/>
        </w:rPr>
      </w:pP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 xml:space="preserve">  </w:t>
      </w:r>
      <w:r w:rsidRPr="00FA7AB1">
        <w:rPr>
          <w:rFonts w:asciiTheme="minorEastAsia" w:eastAsiaTheme="minorEastAsia" w:hAnsiTheme="minorEastAsia" w:cs="細明體"/>
          <w:b/>
          <w:color w:val="FF00FF"/>
          <w:kern w:val="0"/>
          <w:sz w:val="24"/>
          <w:szCs w:val="24"/>
          <w:lang w:eastAsia="zh-TW"/>
        </w:rPr>
        <w:t>(</w:t>
      </w:r>
      <w:r w:rsidRPr="00FA7AB1">
        <w:rPr>
          <w:rStyle w:val="ae"/>
          <w:rFonts w:asciiTheme="minorEastAsia" w:eastAsiaTheme="minorEastAsia" w:hAnsiTheme="minorEastAsia" w:hint="eastAsia"/>
          <w:color w:val="FF00FF"/>
          <w:sz w:val="24"/>
          <w:szCs w:val="24"/>
          <w:lang w:eastAsia="zh-TW"/>
        </w:rPr>
        <w:t>二人房</w:t>
      </w:r>
      <w:r w:rsidRPr="00FA7AB1">
        <w:rPr>
          <w:rFonts w:asciiTheme="minorEastAsia" w:eastAsiaTheme="minorEastAsia" w:hAnsiTheme="minorEastAsia" w:hint="eastAsia"/>
          <w:b/>
          <w:color w:val="FF00FF"/>
          <w:sz w:val="24"/>
          <w:szCs w:val="24"/>
          <w:lang w:eastAsia="zh-TW"/>
        </w:rPr>
        <w:t>床型為一大床或</w:t>
      </w:r>
      <w:r w:rsidRPr="00FA7AB1">
        <w:rPr>
          <w:rFonts w:asciiTheme="minorEastAsia" w:eastAsiaTheme="minorEastAsia" w:hAnsiTheme="minorEastAsia"/>
          <w:b/>
          <w:color w:val="FF00FF"/>
          <w:sz w:val="24"/>
          <w:szCs w:val="24"/>
          <w:lang w:eastAsia="zh-TW"/>
        </w:rPr>
        <w:t>2</w:t>
      </w:r>
      <w:r w:rsidRPr="00FA7AB1">
        <w:rPr>
          <w:rFonts w:asciiTheme="minorEastAsia" w:eastAsiaTheme="minorEastAsia" w:hAnsiTheme="minorEastAsia" w:hint="eastAsia"/>
          <w:b/>
          <w:color w:val="FF00FF"/>
          <w:sz w:val="24"/>
          <w:szCs w:val="24"/>
          <w:lang w:eastAsia="zh-TW"/>
        </w:rPr>
        <w:t>小床，三人房床型為一大床</w:t>
      </w:r>
      <w:r w:rsidRPr="00FA7AB1">
        <w:rPr>
          <w:rFonts w:asciiTheme="minorEastAsia" w:eastAsiaTheme="minorEastAsia" w:hAnsiTheme="minorEastAsia"/>
          <w:b/>
          <w:color w:val="FF00FF"/>
          <w:sz w:val="24"/>
          <w:szCs w:val="24"/>
          <w:lang w:eastAsia="zh-TW"/>
        </w:rPr>
        <w:t>+</w:t>
      </w:r>
      <w:r w:rsidRPr="00FA7AB1">
        <w:rPr>
          <w:rFonts w:asciiTheme="minorEastAsia" w:eastAsiaTheme="minorEastAsia" w:hAnsiTheme="minorEastAsia" w:hint="eastAsia"/>
          <w:b/>
          <w:color w:val="FF00FF"/>
          <w:sz w:val="24"/>
          <w:szCs w:val="24"/>
          <w:lang w:eastAsia="zh-TW"/>
        </w:rPr>
        <w:t>一小床，四人房床型為兩大床</w:t>
      </w:r>
      <w:r w:rsidRPr="00FA7AB1">
        <w:rPr>
          <w:rFonts w:asciiTheme="minorEastAsia" w:eastAsiaTheme="minorEastAsia" w:hAnsiTheme="minorEastAsia"/>
          <w:b/>
          <w:color w:val="FF00FF"/>
          <w:sz w:val="24"/>
          <w:szCs w:val="24"/>
          <w:lang w:eastAsia="zh-TW"/>
        </w:rPr>
        <w:t>)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。</w:t>
      </w:r>
    </w:p>
    <w:p w:rsidR="00FE0F2A" w:rsidRPr="00FA7AB1" w:rsidRDefault="00FA7AB1" w:rsidP="00FE0F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left="480" w:hangingChars="200" w:hanging="480"/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 xml:space="preserve">  ※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松山機場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/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台東機場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 xml:space="preserve">  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花蓮機場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/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松山機場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 xml:space="preserve"> 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來回機票</w:t>
      </w:r>
    </w:p>
    <w:p w:rsidR="006266F1" w:rsidRPr="00FA7AB1" w:rsidRDefault="00FA7AB1" w:rsidP="00FE0F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firstLineChars="100" w:firstLine="240"/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※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餐食：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3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早、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2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午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($200/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人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)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、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2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晚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($200/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人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)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、</w:t>
      </w:r>
    </w:p>
    <w:p w:rsidR="00FE0F2A" w:rsidRPr="00FA7AB1" w:rsidRDefault="00FA7AB1" w:rsidP="00FE0F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firstLineChars="100" w:firstLine="240"/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※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交通</w:t>
      </w:r>
      <w:r w:rsidRPr="00FA7AB1"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  <w:t>:</w:t>
      </w:r>
      <w:r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>豪華觀光巴士。</w:t>
      </w:r>
      <w:r w:rsidR="00FE0F2A" w:rsidRPr="00FA7AB1">
        <w:rPr>
          <w:rFonts w:asciiTheme="minorEastAsia" w:eastAsiaTheme="minorEastAsia" w:hAnsiTheme="minorEastAsia" w:cs="細明體" w:hint="eastAsia"/>
          <w:b/>
          <w:kern w:val="0"/>
          <w:sz w:val="24"/>
          <w:szCs w:val="24"/>
          <w:lang w:eastAsia="zh-TW"/>
        </w:rPr>
        <w:t xml:space="preserve">        </w:t>
      </w:r>
    </w:p>
    <w:p w:rsidR="006266F1" w:rsidRPr="00FA7AB1" w:rsidRDefault="00FA7AB1" w:rsidP="00FE0F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firstLineChars="100" w:firstLine="240"/>
        <w:rPr>
          <w:rFonts w:asciiTheme="minorEastAsia" w:eastAsiaTheme="minorEastAsia" w:hAnsiTheme="minorEastAsia" w:cs="新細明體"/>
          <w:b/>
          <w:kern w:val="0"/>
          <w:sz w:val="24"/>
          <w:szCs w:val="24"/>
          <w:lang w:eastAsia="zh-TW"/>
        </w:rPr>
      </w:pPr>
      <w:r w:rsidRPr="00FA7AB1">
        <w:rPr>
          <w:rFonts w:asciiTheme="minorEastAsia" w:eastAsiaTheme="minorEastAsia" w:hAnsiTheme="minorEastAsia" w:cs="新細明體"/>
          <w:b/>
          <w:kern w:val="0"/>
          <w:sz w:val="24"/>
          <w:szCs w:val="24"/>
          <w:lang w:eastAsia="zh-TW"/>
        </w:rPr>
        <w:t>※200</w:t>
      </w:r>
      <w:r w:rsidRPr="00FA7AB1">
        <w:rPr>
          <w:rFonts w:asciiTheme="minorEastAsia" w:eastAsiaTheme="minorEastAsia" w:hAnsiTheme="minorEastAsia" w:cs="新細明體" w:hint="eastAsia"/>
          <w:b/>
          <w:kern w:val="0"/>
          <w:sz w:val="24"/>
          <w:szCs w:val="24"/>
          <w:lang w:eastAsia="zh-TW"/>
        </w:rPr>
        <w:t>萬旅行業責任意外險（附加</w:t>
      </w:r>
      <w:r w:rsidRPr="00FA7AB1">
        <w:rPr>
          <w:rFonts w:asciiTheme="minorEastAsia" w:eastAsiaTheme="minorEastAsia" w:hAnsiTheme="minorEastAsia" w:cs="新細明體"/>
          <w:b/>
          <w:kern w:val="0"/>
          <w:sz w:val="24"/>
          <w:szCs w:val="24"/>
          <w:lang w:eastAsia="zh-TW"/>
        </w:rPr>
        <w:t>10</w:t>
      </w:r>
      <w:r w:rsidRPr="00FA7AB1">
        <w:rPr>
          <w:rFonts w:asciiTheme="minorEastAsia" w:eastAsiaTheme="minorEastAsia" w:hAnsiTheme="minorEastAsia" w:cs="新細明體" w:hint="eastAsia"/>
          <w:b/>
          <w:kern w:val="0"/>
          <w:sz w:val="24"/>
          <w:szCs w:val="24"/>
          <w:lang w:eastAsia="zh-TW"/>
        </w:rPr>
        <w:t>萬意外醫療）。</w:t>
      </w:r>
    </w:p>
    <w:p w:rsidR="00FE0F2A" w:rsidRPr="00FA7AB1" w:rsidRDefault="00FE0F2A" w:rsidP="00FE0F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firstLineChars="100" w:firstLine="240"/>
        <w:rPr>
          <w:rFonts w:asciiTheme="minorEastAsia" w:eastAsiaTheme="minorEastAsia" w:hAnsiTheme="minorEastAsia" w:cs="細明體"/>
          <w:b/>
          <w:kern w:val="0"/>
          <w:sz w:val="24"/>
          <w:szCs w:val="24"/>
          <w:lang w:eastAsia="zh-TW"/>
        </w:rPr>
      </w:pPr>
    </w:p>
    <w:p w:rsidR="006266F1" w:rsidRPr="00FA7AB1" w:rsidRDefault="00FA7AB1" w:rsidP="00084CEE">
      <w:pPr>
        <w:pStyle w:val="HTML"/>
        <w:spacing w:line="0" w:lineRule="atLeast"/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</w:pP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>◆</w:t>
      </w:r>
      <w:r w:rsidRPr="00FA7AB1">
        <w:rPr>
          <w:rFonts w:asciiTheme="minorEastAsia" w:eastAsiaTheme="minorEastAsia" w:hAnsiTheme="minorEastAsia" w:hint="eastAsia"/>
          <w:b/>
          <w:color w:val="FF0000"/>
          <w:sz w:val="26"/>
          <w:szCs w:val="26"/>
          <w:lang w:eastAsia="zh-TW"/>
        </w:rPr>
        <w:t>費用不含</w:t>
      </w:r>
    </w:p>
    <w:p w:rsidR="006266F1" w:rsidRPr="00FA7AB1" w:rsidRDefault="00FA7AB1" w:rsidP="00FE0F2A">
      <w:pPr>
        <w:spacing w:line="0" w:lineRule="atLeast"/>
        <w:rPr>
          <w:rFonts w:asciiTheme="minorEastAsia" w:eastAsiaTheme="minorEastAsia" w:hAnsiTheme="minorEastAsia" w:cs="超研澤中圓"/>
          <w:b/>
          <w:color w:val="FF0000"/>
          <w:sz w:val="26"/>
          <w:szCs w:val="26"/>
        </w:rPr>
      </w:pPr>
      <w:r w:rsidRPr="00FA7AB1">
        <w:rPr>
          <w:rFonts w:asciiTheme="minorEastAsia" w:eastAsiaTheme="minorEastAsia" w:hAnsiTheme="minorEastAsia" w:cs="新細明體"/>
          <w:b/>
          <w:color w:val="FF0000"/>
          <w:sz w:val="26"/>
          <w:szCs w:val="26"/>
          <w:lang w:eastAsia="zh-TW"/>
        </w:rPr>
        <w:t xml:space="preserve">  </w:t>
      </w:r>
      <w:r w:rsidRPr="00FA7AB1">
        <w:rPr>
          <w:rFonts w:asciiTheme="minorEastAsia" w:eastAsiaTheme="minorEastAsia" w:hAnsiTheme="minorEastAsia" w:cs="新細明體" w:hint="eastAsia"/>
          <w:b/>
          <w:color w:val="FF0000"/>
          <w:sz w:val="26"/>
          <w:szCs w:val="26"/>
          <w:lang w:eastAsia="zh-TW"/>
        </w:rPr>
        <w:t>※</w:t>
      </w:r>
      <w:r w:rsidRPr="00FA7AB1">
        <w:rPr>
          <w:rFonts w:asciiTheme="minorEastAsia" w:eastAsiaTheme="minorEastAsia" w:hAnsiTheme="minorEastAsia" w:cs="超研澤中圓" w:hint="eastAsia"/>
          <w:b/>
          <w:color w:val="FF0000"/>
          <w:sz w:val="26"/>
          <w:szCs w:val="26"/>
          <w:lang w:eastAsia="zh-TW"/>
        </w:rPr>
        <w:t>出發地</w:t>
      </w:r>
      <w:r w:rsidR="006266F1" w:rsidRPr="00FA7AB1">
        <w:rPr>
          <w:rFonts w:asciiTheme="minorEastAsia" w:eastAsiaTheme="minorEastAsia" w:hAnsiTheme="minorEastAsia" w:cs="超研澤中圓"/>
          <w:b/>
          <w:color w:val="FF0000"/>
          <w:sz w:val="26"/>
          <w:szCs w:val="26"/>
        </w:rPr>
        <w:sym w:font="Wingdings" w:char="F0F3"/>
      </w:r>
      <w:r w:rsidRPr="00FA7AB1">
        <w:rPr>
          <w:rFonts w:asciiTheme="minorEastAsia" w:eastAsiaTheme="minorEastAsia" w:hAnsiTheme="minorEastAsia" w:cs="超研澤中圓" w:hint="eastAsia"/>
          <w:b/>
          <w:color w:val="FF0000"/>
          <w:sz w:val="26"/>
          <w:szCs w:val="26"/>
          <w:lang w:eastAsia="zh-TW"/>
        </w:rPr>
        <w:t>松山機場來回接送</w:t>
      </w:r>
      <w:r w:rsidRPr="00FA7AB1">
        <w:rPr>
          <w:rFonts w:asciiTheme="minorEastAsia" w:eastAsiaTheme="minorEastAsia" w:hAnsiTheme="minorEastAsia" w:cs="超研澤中圓"/>
          <w:b/>
          <w:color w:val="FF0000"/>
          <w:sz w:val="26"/>
          <w:szCs w:val="26"/>
          <w:lang w:eastAsia="zh-TW"/>
        </w:rPr>
        <w:t xml:space="preserve">                  </w:t>
      </w: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>※</w:t>
      </w:r>
      <w:r w:rsidRPr="00FA7AB1">
        <w:rPr>
          <w:rFonts w:asciiTheme="minorEastAsia" w:eastAsiaTheme="minorEastAsia" w:hAnsiTheme="minorEastAsia" w:hint="eastAsia"/>
          <w:b/>
          <w:color w:val="FF0000"/>
          <w:sz w:val="26"/>
          <w:szCs w:val="26"/>
          <w:lang w:eastAsia="zh-TW"/>
        </w:rPr>
        <w:t>個人旅行平安保險、行李超重費。</w:t>
      </w:r>
    </w:p>
    <w:p w:rsidR="006266F1" w:rsidRPr="00FA7AB1" w:rsidRDefault="00FA7AB1" w:rsidP="00084CEE">
      <w:pPr>
        <w:pStyle w:val="HTML"/>
        <w:spacing w:line="0" w:lineRule="atLeast"/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</w:pP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 xml:space="preserve">  ※</w:t>
      </w:r>
      <w:r w:rsidRPr="00FA7AB1">
        <w:rPr>
          <w:rFonts w:asciiTheme="minorEastAsia" w:eastAsiaTheme="minorEastAsia" w:hAnsiTheme="minorEastAsia" w:hint="eastAsia"/>
          <w:b/>
          <w:color w:val="FF0000"/>
          <w:sz w:val="26"/>
          <w:szCs w:val="26"/>
          <w:lang w:eastAsia="zh-TW"/>
        </w:rPr>
        <w:t>導遊司機小費每人每日</w:t>
      </w: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>100</w:t>
      </w:r>
      <w:r w:rsidRPr="00FA7AB1">
        <w:rPr>
          <w:rFonts w:asciiTheme="minorEastAsia" w:eastAsiaTheme="minorEastAsia" w:hAnsiTheme="minorEastAsia" w:hint="eastAsia"/>
          <w:b/>
          <w:color w:val="FF0000"/>
          <w:sz w:val="26"/>
          <w:szCs w:val="26"/>
          <w:lang w:eastAsia="zh-TW"/>
        </w:rPr>
        <w:t>元，共</w:t>
      </w: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>400</w:t>
      </w:r>
      <w:r w:rsidRPr="00FA7AB1">
        <w:rPr>
          <w:rFonts w:asciiTheme="minorEastAsia" w:eastAsiaTheme="minorEastAsia" w:hAnsiTheme="minorEastAsia" w:hint="eastAsia"/>
          <w:b/>
          <w:color w:val="FF0000"/>
          <w:sz w:val="26"/>
          <w:szCs w:val="26"/>
          <w:lang w:eastAsia="zh-TW"/>
        </w:rPr>
        <w:t>元。</w:t>
      </w:r>
    </w:p>
    <w:p w:rsidR="006266F1" w:rsidRPr="00FA7AB1" w:rsidRDefault="00FA7AB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</w:pP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 xml:space="preserve">  ※</w:t>
      </w:r>
      <w:r w:rsidRPr="00FA7AB1">
        <w:rPr>
          <w:rFonts w:asciiTheme="minorEastAsia" w:eastAsiaTheme="minorEastAsia" w:hAnsiTheme="minorEastAsia" w:hint="eastAsia"/>
          <w:b/>
          <w:color w:val="FF0000"/>
          <w:sz w:val="26"/>
          <w:szCs w:val="26"/>
          <w:lang w:eastAsia="zh-TW"/>
        </w:rPr>
        <w:t>自費活動</w:t>
      </w: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 xml:space="preserve">:  </w:t>
      </w:r>
      <w:r w:rsidRPr="00FA7AB1">
        <w:rPr>
          <w:rFonts w:asciiTheme="minorEastAsia" w:eastAsiaTheme="minorEastAsia" w:hAnsiTheme="minorEastAsia" w:hint="eastAsia"/>
          <w:b/>
          <w:color w:val="FF0000"/>
          <w:sz w:val="26"/>
          <w:szCs w:val="26"/>
          <w:lang w:eastAsia="zh-TW"/>
        </w:rPr>
        <w:t>乘風破浪賞鯨船</w:t>
      </w: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 xml:space="preserve"> 1000 2h   </w:t>
      </w:r>
      <w:r w:rsidRPr="00FA7AB1">
        <w:rPr>
          <w:rFonts w:asciiTheme="minorEastAsia" w:eastAsiaTheme="minorEastAsia" w:hAnsiTheme="minorEastAsia" w:hint="eastAsia"/>
          <w:b/>
          <w:color w:val="FF0000"/>
          <w:sz w:val="26"/>
          <w:szCs w:val="26"/>
          <w:lang w:eastAsia="zh-TW"/>
        </w:rPr>
        <w:t>逍遙自在腳踏車</w:t>
      </w:r>
      <w:r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 xml:space="preserve"> 200</w:t>
      </w:r>
      <w:r w:rsidR="00861327" w:rsidRPr="00FA7AB1"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  <w:t xml:space="preserve"> </w:t>
      </w:r>
    </w:p>
    <w:p w:rsidR="00FE0F2A" w:rsidRPr="00FA7AB1" w:rsidRDefault="00FE0F2A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FF0000"/>
          <w:sz w:val="26"/>
          <w:szCs w:val="26"/>
          <w:lang w:eastAsia="zh-TW"/>
        </w:rPr>
      </w:pPr>
    </w:p>
    <w:p w:rsidR="006266F1" w:rsidRPr="00FA7AB1" w:rsidRDefault="00FA7AB1" w:rsidP="00084CEE">
      <w:pPr>
        <w:pStyle w:val="HTML"/>
        <w:spacing w:line="0" w:lineRule="atLeast"/>
        <w:rPr>
          <w:rFonts w:asciiTheme="minorEastAsia" w:eastAsiaTheme="minorEastAsia" w:hAnsiTheme="minorEastAsia"/>
          <w:b/>
          <w:sz w:val="26"/>
          <w:szCs w:val="26"/>
          <w:lang w:eastAsia="zh-TW"/>
        </w:rPr>
      </w:pPr>
      <w:r w:rsidRPr="00FA7AB1">
        <w:rPr>
          <w:rFonts w:asciiTheme="minorEastAsia" w:eastAsiaTheme="minorEastAsia" w:hAnsiTheme="minorEastAsia"/>
          <w:b/>
          <w:sz w:val="26"/>
          <w:szCs w:val="26"/>
          <w:lang w:eastAsia="zh-TW"/>
        </w:rPr>
        <w:t>◆</w:t>
      </w:r>
      <w:r w:rsidRPr="00FA7AB1">
        <w:rPr>
          <w:rFonts w:asciiTheme="minorEastAsia" w:eastAsiaTheme="minorEastAsia" w:hAnsiTheme="minorEastAsia" w:hint="eastAsia"/>
          <w:b/>
          <w:sz w:val="26"/>
          <w:szCs w:val="26"/>
          <w:lang w:eastAsia="zh-TW"/>
        </w:rPr>
        <w:t>出團備註</w:t>
      </w:r>
    </w:p>
    <w:p w:rsidR="006266F1" w:rsidRPr="00FA7AB1" w:rsidRDefault="00FA7AB1" w:rsidP="00084CEE">
      <w:pPr>
        <w:pStyle w:val="HTML"/>
        <w:spacing w:line="0" w:lineRule="atLeast"/>
        <w:ind w:left="240" w:hangingChars="100" w:hanging="240"/>
        <w:rPr>
          <w:rFonts w:asciiTheme="minorEastAsia" w:eastAsiaTheme="minorEastAsia" w:hAnsiTheme="minorEastAsia"/>
          <w:b/>
          <w:szCs w:val="24"/>
          <w:lang w:eastAsia="zh-TW"/>
        </w:rPr>
      </w:pP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※此為回饋老客戶團體行程，航班搭配為下午去早上回之航段，但班機時間仍須依航班公司實際配位為準；如因航空公司配位結果非上述航段而影響餐食數增加或減少時，將另提供自費加購餐食服務或餐食自理</w:t>
      </w: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/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退餐費，不便之處，敬請見諒。</w:t>
      </w:r>
    </w:p>
    <w:p w:rsidR="003D4AC5" w:rsidRPr="00FA7AB1" w:rsidRDefault="00FA7AB1" w:rsidP="00084CEE">
      <w:pPr>
        <w:pStyle w:val="HTML"/>
        <w:spacing w:line="0" w:lineRule="atLeast"/>
        <w:ind w:left="240" w:hangingChars="100" w:hanging="240"/>
        <w:rPr>
          <w:rFonts w:asciiTheme="minorEastAsia" w:eastAsiaTheme="minorEastAsia" w:hAnsiTheme="minorEastAsia"/>
          <w:b/>
          <w:szCs w:val="24"/>
          <w:lang w:eastAsia="zh-TW"/>
        </w:rPr>
      </w:pP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※</w:t>
      </w:r>
      <w:r w:rsidRPr="00FA7AB1">
        <w:rPr>
          <w:rFonts w:asciiTheme="minorEastAsia" w:eastAsiaTheme="minorEastAsia" w:hAnsiTheme="minorEastAsia" w:hint="eastAsia"/>
          <w:b/>
          <w:color w:val="000000" w:themeColor="text1"/>
          <w:szCs w:val="24"/>
          <w:lang w:eastAsia="zh-TW"/>
        </w:rPr>
        <w:t>此為專案活動，回程可放棄飛機，自行處理回程交通，視同脫隊，自動放棄行程，不予退費。</w:t>
      </w:r>
    </w:p>
    <w:p w:rsidR="006266F1" w:rsidRPr="00FA7AB1" w:rsidRDefault="00FA7AB1" w:rsidP="00084CEE">
      <w:pPr>
        <w:pStyle w:val="HTML"/>
        <w:spacing w:line="0" w:lineRule="atLeast"/>
        <w:rPr>
          <w:rFonts w:asciiTheme="minorEastAsia" w:eastAsiaTheme="minorEastAsia" w:hAnsiTheme="minorEastAsia"/>
          <w:b/>
          <w:szCs w:val="24"/>
        </w:rPr>
      </w:pP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※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如遇飛機停航或延誤因而滯留，代為安排當地食宿，每人每日酌收</w:t>
      </w: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2000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元</w:t>
      </w: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(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以</w:t>
      </w: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B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檔飯店為主</w:t>
      </w: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)</w:t>
      </w:r>
    </w:p>
    <w:p w:rsidR="006266F1" w:rsidRPr="00FA7AB1" w:rsidRDefault="00FA7AB1" w:rsidP="00084CEE">
      <w:pPr>
        <w:pStyle w:val="HTML"/>
        <w:spacing w:line="0" w:lineRule="atLeast"/>
        <w:rPr>
          <w:rFonts w:asciiTheme="minorEastAsia" w:eastAsiaTheme="minorEastAsia" w:hAnsiTheme="minorEastAsia"/>
          <w:b/>
          <w:szCs w:val="24"/>
        </w:rPr>
      </w:pP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※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配合依飛機航班時間不同及各展館休館日期，行程或餐食次序若有變動，以當地接待為主。</w:t>
      </w:r>
    </w:p>
    <w:p w:rsidR="006266F1" w:rsidRPr="00FA7AB1" w:rsidRDefault="00FA7AB1" w:rsidP="00084CEE">
      <w:pPr>
        <w:pStyle w:val="HTML"/>
        <w:spacing w:line="0" w:lineRule="atLeast"/>
        <w:ind w:left="240" w:hangingChars="100" w:hanging="240"/>
        <w:rPr>
          <w:rFonts w:asciiTheme="minorEastAsia" w:eastAsiaTheme="minorEastAsia" w:hAnsiTheme="minorEastAsia"/>
          <w:b/>
          <w:szCs w:val="24"/>
        </w:rPr>
      </w:pP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※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響應『低碳島生活圈』，飯店不提供個人盥洗用具。當全球都在為減緩地球暖化努力的同時，誠摯邀請您一起加入我們的行列，珍惜資源，愛護地球。</w:t>
      </w:r>
    </w:p>
    <w:p w:rsidR="006266F1" w:rsidRPr="00FA7AB1" w:rsidRDefault="00FA7AB1" w:rsidP="00084CEE">
      <w:pPr>
        <w:pStyle w:val="HTML"/>
        <w:spacing w:line="0" w:lineRule="atLeast"/>
        <w:ind w:left="240" w:hangingChars="100" w:hanging="240"/>
        <w:rPr>
          <w:rFonts w:asciiTheme="minorEastAsia" w:eastAsiaTheme="minorEastAsia" w:hAnsiTheme="minorEastAsia"/>
          <w:b/>
          <w:szCs w:val="24"/>
        </w:rPr>
      </w:pP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※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本行程報價期間，若行程內容價格調整，恕不另行通知。報名參加時敬請再次洽詢本公司業務專員。</w:t>
      </w:r>
    </w:p>
    <w:p w:rsidR="006266F1" w:rsidRPr="00FA7AB1" w:rsidRDefault="00FA7AB1" w:rsidP="00084CEE">
      <w:pPr>
        <w:pStyle w:val="HTML"/>
        <w:spacing w:line="0" w:lineRule="atLeast"/>
        <w:rPr>
          <w:rFonts w:asciiTheme="minorEastAsia" w:eastAsiaTheme="minorEastAsia" w:hAnsiTheme="minorEastAsia"/>
          <w:b/>
          <w:szCs w:val="24"/>
        </w:rPr>
      </w:pP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※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取消規定：本公司作業均遵依照觀光局相關規定，與旅客簽署旅遊契約書，詳細取消規訂請參閱</w:t>
      </w:r>
    </w:p>
    <w:p w:rsidR="006266F1" w:rsidRPr="00FA7AB1" w:rsidRDefault="00FA7AB1" w:rsidP="00084CEE">
      <w:pPr>
        <w:pStyle w:val="HTML"/>
        <w:spacing w:line="0" w:lineRule="atLeast"/>
        <w:rPr>
          <w:rFonts w:asciiTheme="minorEastAsia" w:eastAsiaTheme="minorEastAsia" w:hAnsiTheme="minorEastAsia"/>
          <w:b/>
          <w:szCs w:val="24"/>
          <w:lang w:eastAsia="zh-TW"/>
        </w:rPr>
      </w:pP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 xml:space="preserve"> (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國內旅遊定型化契約書</w:t>
      </w:r>
      <w:r w:rsidRPr="00FA7AB1">
        <w:rPr>
          <w:rFonts w:asciiTheme="minorEastAsia" w:eastAsiaTheme="minorEastAsia" w:hAnsiTheme="minorEastAsia"/>
          <w:b/>
          <w:szCs w:val="24"/>
          <w:lang w:eastAsia="zh-TW"/>
        </w:rPr>
        <w:t>)</w:t>
      </w:r>
      <w:r w:rsidRPr="00FA7AB1">
        <w:rPr>
          <w:rFonts w:asciiTheme="minorEastAsia" w:eastAsiaTheme="minorEastAsia" w:hAnsiTheme="minorEastAsia" w:hint="eastAsia"/>
          <w:b/>
          <w:szCs w:val="24"/>
          <w:lang w:eastAsia="zh-TW"/>
        </w:rPr>
        <w:t>。通知日需以人事行政局公告之正常上班時間為依準，超過時間以下個工作日計算，敬請見諒。</w:t>
      </w:r>
    </w:p>
    <w:bookmarkEnd w:id="0"/>
    <w:p w:rsidR="006266F1" w:rsidRPr="00FA7AB1" w:rsidRDefault="006266F1" w:rsidP="00084CEE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</w:p>
    <w:sectPr w:rsidR="006266F1" w:rsidRPr="00FA7AB1" w:rsidSect="00065E3D">
      <w:headerReference w:type="default" r:id="rId21"/>
      <w:pgSz w:w="11906" w:h="16838"/>
      <w:pgMar w:top="567" w:right="424" w:bottom="567" w:left="426" w:header="851" w:footer="85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6EA" w:rsidRDefault="009F16EA">
      <w:r>
        <w:separator/>
      </w:r>
    </w:p>
  </w:endnote>
  <w:endnote w:type="continuationSeparator" w:id="0">
    <w:p w:rsidR="009F16EA" w:rsidRDefault="009F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超研澤中圓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華康儷粗圓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6EA" w:rsidRDefault="009F16EA">
      <w:r>
        <w:separator/>
      </w:r>
    </w:p>
  </w:footnote>
  <w:footnote w:type="continuationSeparator" w:id="0">
    <w:p w:rsidR="009F16EA" w:rsidRDefault="009F1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360" w:rsidRDefault="009F16EA">
    <w:pPr>
      <w:pStyle w:val="a6"/>
      <w:rPr>
        <w:rFonts w:eastAsiaTheme="minorEastAsia"/>
        <w:lang w:eastAsia="zh-TW"/>
      </w:rPr>
    </w:pPr>
    <w:r>
      <w:rPr>
        <w:rFonts w:eastAsiaTheme="minorEastAsia"/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106.95pt;margin-top:-27.55pt;width:426.75pt;height:79.5pt;z-index:251661312" fillcolor="#e36c0a [2409]" stroked="f">
          <v:fill color2="#f93" rotate="t"/>
          <v:shadow on="t" color="silver" opacity="52428f"/>
          <v:textpath style="font-family:&quot;新細明體&quot;;font-size:32pt;font-weight:bold;v-text-reverse:t" trim="t" string="老客戶回饋專案&#10;花蓮 台東 遇見金針花  3+1天"/>
          <o:lock v:ext="edit" text="f"/>
        </v:shape>
      </w:pict>
    </w:r>
    <w:r w:rsidR="00413CB2">
      <w:rPr>
        <w:rFonts w:ascii="華康儷粗圓" w:eastAsia="華康儷粗圓"/>
        <w:b/>
        <w:noProof/>
        <w:color w:val="F2440E"/>
        <w:sz w:val="44"/>
        <w:szCs w:val="44"/>
        <w:lang w:eastAsia="zh-TW"/>
      </w:rPr>
      <w:drawing>
        <wp:anchor distT="0" distB="0" distL="114300" distR="114300" simplePos="0" relativeHeight="251659264" behindDoc="1" locked="0" layoutInCell="1" allowOverlap="1" wp14:anchorId="0446B452" wp14:editId="27805F18">
          <wp:simplePos x="0" y="0"/>
          <wp:positionH relativeFrom="column">
            <wp:posOffset>38100</wp:posOffset>
          </wp:positionH>
          <wp:positionV relativeFrom="paragraph">
            <wp:posOffset>-400050</wp:posOffset>
          </wp:positionV>
          <wp:extent cx="1052195" cy="1086485"/>
          <wp:effectExtent l="0" t="0" r="0" b="0"/>
          <wp:wrapTight wrapText="bothSides">
            <wp:wrapPolygon edited="0">
              <wp:start x="0" y="0"/>
              <wp:lineTo x="0" y="21209"/>
              <wp:lineTo x="21118" y="21209"/>
              <wp:lineTo x="21118" y="0"/>
              <wp:lineTo x="0" y="0"/>
            </wp:wrapPolygon>
          </wp:wrapTight>
          <wp:docPr id="71" name="圖片 71" descr="2014逸歡旅遊台灣集團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2014逸歡旅遊台灣集團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1086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04360" w:rsidRDefault="00A04360">
    <w:pPr>
      <w:pStyle w:val="a6"/>
      <w:rPr>
        <w:rFonts w:eastAsiaTheme="minorEastAsia"/>
        <w:lang w:eastAsia="zh-TW"/>
      </w:rPr>
    </w:pPr>
  </w:p>
  <w:p w:rsidR="00A04360" w:rsidRDefault="00A04360">
    <w:pPr>
      <w:pStyle w:val="a6"/>
      <w:rPr>
        <w:rFonts w:eastAsiaTheme="minorEastAsia"/>
        <w:lang w:eastAsia="zh-TW"/>
      </w:rPr>
    </w:pPr>
  </w:p>
  <w:p w:rsidR="00A04360" w:rsidRDefault="00A04360">
    <w:pPr>
      <w:pStyle w:val="a6"/>
      <w:rPr>
        <w:rFonts w:eastAsiaTheme="minorEastAsia"/>
        <w:lang w:eastAsia="zh-TW"/>
      </w:rPr>
    </w:pPr>
  </w:p>
  <w:p w:rsidR="00FF5889" w:rsidRPr="00A04360" w:rsidRDefault="00FF5889">
    <w:pPr>
      <w:pStyle w:val="a6"/>
      <w:rPr>
        <w:rFonts w:eastAsiaTheme="minorEastAsia"/>
        <w:lang w:eastAsia="zh-T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A04DA"/>
    <w:multiLevelType w:val="hybridMultilevel"/>
    <w:tmpl w:val="E7903D00"/>
    <w:lvl w:ilvl="0" w:tplc="903A7EE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CD5137E"/>
    <w:multiLevelType w:val="hybridMultilevel"/>
    <w:tmpl w:val="68367556"/>
    <w:lvl w:ilvl="0" w:tplc="E55CBAE4">
      <w:start w:val="1"/>
      <w:numFmt w:val="taiwaneseCountingThousand"/>
      <w:lvlText w:val="第%1天"/>
      <w:lvlJc w:val="left"/>
      <w:pPr>
        <w:ind w:left="975" w:hanging="9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F411444"/>
    <w:multiLevelType w:val="hybridMultilevel"/>
    <w:tmpl w:val="329033EA"/>
    <w:lvl w:ilvl="0" w:tplc="05D05E5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B176A3E"/>
    <w:multiLevelType w:val="hybridMultilevel"/>
    <w:tmpl w:val="02C6B9FE"/>
    <w:lvl w:ilvl="0" w:tplc="25D24A5C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9D66BB9"/>
    <w:multiLevelType w:val="hybridMultilevel"/>
    <w:tmpl w:val="BE8C8C82"/>
    <w:lvl w:ilvl="0" w:tplc="AB508D56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51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E49"/>
    <w:rsid w:val="00005299"/>
    <w:rsid w:val="00006046"/>
    <w:rsid w:val="000077E5"/>
    <w:rsid w:val="0001512B"/>
    <w:rsid w:val="00015890"/>
    <w:rsid w:val="00017005"/>
    <w:rsid w:val="000204F3"/>
    <w:rsid w:val="00022A4D"/>
    <w:rsid w:val="00023EE2"/>
    <w:rsid w:val="000336BE"/>
    <w:rsid w:val="0003666B"/>
    <w:rsid w:val="000367DE"/>
    <w:rsid w:val="00041FBB"/>
    <w:rsid w:val="00054360"/>
    <w:rsid w:val="00065E3D"/>
    <w:rsid w:val="00066E39"/>
    <w:rsid w:val="00080145"/>
    <w:rsid w:val="00084CEE"/>
    <w:rsid w:val="00084D6B"/>
    <w:rsid w:val="000A1F52"/>
    <w:rsid w:val="000A3D5F"/>
    <w:rsid w:val="000B5406"/>
    <w:rsid w:val="000D3625"/>
    <w:rsid w:val="000F225D"/>
    <w:rsid w:val="0010470B"/>
    <w:rsid w:val="00122C1E"/>
    <w:rsid w:val="00126891"/>
    <w:rsid w:val="001345E9"/>
    <w:rsid w:val="00135145"/>
    <w:rsid w:val="001425E3"/>
    <w:rsid w:val="001451F3"/>
    <w:rsid w:val="001601BC"/>
    <w:rsid w:val="00161327"/>
    <w:rsid w:val="00172A27"/>
    <w:rsid w:val="00191428"/>
    <w:rsid w:val="00195A5B"/>
    <w:rsid w:val="00196941"/>
    <w:rsid w:val="00196D73"/>
    <w:rsid w:val="001973F2"/>
    <w:rsid w:val="001B6C19"/>
    <w:rsid w:val="001B6F08"/>
    <w:rsid w:val="001C19A8"/>
    <w:rsid w:val="001E46DE"/>
    <w:rsid w:val="001F00C4"/>
    <w:rsid w:val="001F2D16"/>
    <w:rsid w:val="002000BC"/>
    <w:rsid w:val="00206AFE"/>
    <w:rsid w:val="00207D7F"/>
    <w:rsid w:val="00210D79"/>
    <w:rsid w:val="00223FA4"/>
    <w:rsid w:val="00226250"/>
    <w:rsid w:val="00244ABD"/>
    <w:rsid w:val="00252779"/>
    <w:rsid w:val="00253241"/>
    <w:rsid w:val="0025771F"/>
    <w:rsid w:val="00260B6C"/>
    <w:rsid w:val="0026769C"/>
    <w:rsid w:val="0027659C"/>
    <w:rsid w:val="00280098"/>
    <w:rsid w:val="002911CE"/>
    <w:rsid w:val="002940BD"/>
    <w:rsid w:val="002A65F5"/>
    <w:rsid w:val="002A66ED"/>
    <w:rsid w:val="002B233A"/>
    <w:rsid w:val="002B3840"/>
    <w:rsid w:val="002B5DC8"/>
    <w:rsid w:val="002C65B3"/>
    <w:rsid w:val="002C77D5"/>
    <w:rsid w:val="002D1E2A"/>
    <w:rsid w:val="002D7238"/>
    <w:rsid w:val="002D77AD"/>
    <w:rsid w:val="002E6E95"/>
    <w:rsid w:val="002F3942"/>
    <w:rsid w:val="002F553D"/>
    <w:rsid w:val="002F6173"/>
    <w:rsid w:val="003055F4"/>
    <w:rsid w:val="00307BD8"/>
    <w:rsid w:val="00307F1A"/>
    <w:rsid w:val="00310A13"/>
    <w:rsid w:val="00320592"/>
    <w:rsid w:val="003219F5"/>
    <w:rsid w:val="00326CBF"/>
    <w:rsid w:val="00333276"/>
    <w:rsid w:val="0036516A"/>
    <w:rsid w:val="00387650"/>
    <w:rsid w:val="003922DC"/>
    <w:rsid w:val="0039506E"/>
    <w:rsid w:val="0039767B"/>
    <w:rsid w:val="003A1903"/>
    <w:rsid w:val="003A312D"/>
    <w:rsid w:val="003B23F2"/>
    <w:rsid w:val="003B52BE"/>
    <w:rsid w:val="003C5D44"/>
    <w:rsid w:val="003D1977"/>
    <w:rsid w:val="003D4926"/>
    <w:rsid w:val="003D4AC5"/>
    <w:rsid w:val="003D505D"/>
    <w:rsid w:val="003F0E2A"/>
    <w:rsid w:val="00405727"/>
    <w:rsid w:val="00405B7E"/>
    <w:rsid w:val="004122A4"/>
    <w:rsid w:val="00413CB2"/>
    <w:rsid w:val="00435B60"/>
    <w:rsid w:val="0044023E"/>
    <w:rsid w:val="00464BC5"/>
    <w:rsid w:val="00471FD3"/>
    <w:rsid w:val="004824B1"/>
    <w:rsid w:val="00494A80"/>
    <w:rsid w:val="004A0528"/>
    <w:rsid w:val="004A092D"/>
    <w:rsid w:val="004A490D"/>
    <w:rsid w:val="004C3793"/>
    <w:rsid w:val="004C4109"/>
    <w:rsid w:val="004D227A"/>
    <w:rsid w:val="004F2FA2"/>
    <w:rsid w:val="004F65A6"/>
    <w:rsid w:val="004F7C38"/>
    <w:rsid w:val="00500963"/>
    <w:rsid w:val="00501E1D"/>
    <w:rsid w:val="005039B2"/>
    <w:rsid w:val="00506151"/>
    <w:rsid w:val="005119D6"/>
    <w:rsid w:val="0052652E"/>
    <w:rsid w:val="00534BAC"/>
    <w:rsid w:val="00536723"/>
    <w:rsid w:val="00567AAB"/>
    <w:rsid w:val="00572C12"/>
    <w:rsid w:val="00575517"/>
    <w:rsid w:val="005B664C"/>
    <w:rsid w:val="005C0F79"/>
    <w:rsid w:val="005D344F"/>
    <w:rsid w:val="005E22AE"/>
    <w:rsid w:val="005E5A62"/>
    <w:rsid w:val="00613E6C"/>
    <w:rsid w:val="00613F9D"/>
    <w:rsid w:val="006266F1"/>
    <w:rsid w:val="006347D8"/>
    <w:rsid w:val="006419C6"/>
    <w:rsid w:val="00642475"/>
    <w:rsid w:val="006442F5"/>
    <w:rsid w:val="00650AFA"/>
    <w:rsid w:val="00654F23"/>
    <w:rsid w:val="006615CF"/>
    <w:rsid w:val="006649C0"/>
    <w:rsid w:val="00682A62"/>
    <w:rsid w:val="006842FD"/>
    <w:rsid w:val="00691D9D"/>
    <w:rsid w:val="006A35DD"/>
    <w:rsid w:val="006B7D08"/>
    <w:rsid w:val="006C2453"/>
    <w:rsid w:val="006E5E1F"/>
    <w:rsid w:val="006E768D"/>
    <w:rsid w:val="006F33A6"/>
    <w:rsid w:val="0070795C"/>
    <w:rsid w:val="00713363"/>
    <w:rsid w:val="00716CA4"/>
    <w:rsid w:val="007341DB"/>
    <w:rsid w:val="007579EB"/>
    <w:rsid w:val="007628A9"/>
    <w:rsid w:val="00764778"/>
    <w:rsid w:val="00765D63"/>
    <w:rsid w:val="00770E4B"/>
    <w:rsid w:val="0077231A"/>
    <w:rsid w:val="007752A3"/>
    <w:rsid w:val="00776ECF"/>
    <w:rsid w:val="0078461B"/>
    <w:rsid w:val="00784D1F"/>
    <w:rsid w:val="007870EC"/>
    <w:rsid w:val="00787562"/>
    <w:rsid w:val="007A75A5"/>
    <w:rsid w:val="007B244C"/>
    <w:rsid w:val="007B2B4C"/>
    <w:rsid w:val="007B3CAA"/>
    <w:rsid w:val="007C021D"/>
    <w:rsid w:val="007D298F"/>
    <w:rsid w:val="007E5D08"/>
    <w:rsid w:val="007E658A"/>
    <w:rsid w:val="007F3250"/>
    <w:rsid w:val="007F32D9"/>
    <w:rsid w:val="00813F21"/>
    <w:rsid w:val="008151AE"/>
    <w:rsid w:val="00844799"/>
    <w:rsid w:val="008449C6"/>
    <w:rsid w:val="00847298"/>
    <w:rsid w:val="00861327"/>
    <w:rsid w:val="0087135F"/>
    <w:rsid w:val="00873905"/>
    <w:rsid w:val="008749CB"/>
    <w:rsid w:val="00876405"/>
    <w:rsid w:val="00880368"/>
    <w:rsid w:val="00881853"/>
    <w:rsid w:val="00883DDF"/>
    <w:rsid w:val="008933F5"/>
    <w:rsid w:val="008A0ADB"/>
    <w:rsid w:val="008A19DC"/>
    <w:rsid w:val="008A3EE2"/>
    <w:rsid w:val="008A4EC5"/>
    <w:rsid w:val="008B774C"/>
    <w:rsid w:val="008C40F4"/>
    <w:rsid w:val="008F4876"/>
    <w:rsid w:val="008F783D"/>
    <w:rsid w:val="00917EBF"/>
    <w:rsid w:val="00922C30"/>
    <w:rsid w:val="00932EF0"/>
    <w:rsid w:val="00933E40"/>
    <w:rsid w:val="0093783C"/>
    <w:rsid w:val="00940C98"/>
    <w:rsid w:val="0096559B"/>
    <w:rsid w:val="00980F3F"/>
    <w:rsid w:val="009872B3"/>
    <w:rsid w:val="009B2CB0"/>
    <w:rsid w:val="009C18AF"/>
    <w:rsid w:val="009D37E0"/>
    <w:rsid w:val="009D388F"/>
    <w:rsid w:val="009D7506"/>
    <w:rsid w:val="009E10BB"/>
    <w:rsid w:val="009F16EA"/>
    <w:rsid w:val="009F5E4E"/>
    <w:rsid w:val="00A0048A"/>
    <w:rsid w:val="00A01B71"/>
    <w:rsid w:val="00A04360"/>
    <w:rsid w:val="00A11B08"/>
    <w:rsid w:val="00A13133"/>
    <w:rsid w:val="00A3292D"/>
    <w:rsid w:val="00A570B2"/>
    <w:rsid w:val="00A72888"/>
    <w:rsid w:val="00A752E1"/>
    <w:rsid w:val="00A82CFB"/>
    <w:rsid w:val="00A86962"/>
    <w:rsid w:val="00A91A5F"/>
    <w:rsid w:val="00A92EF9"/>
    <w:rsid w:val="00A9606C"/>
    <w:rsid w:val="00AA621B"/>
    <w:rsid w:val="00AB7BC7"/>
    <w:rsid w:val="00AC1978"/>
    <w:rsid w:val="00AC4932"/>
    <w:rsid w:val="00AD2E97"/>
    <w:rsid w:val="00AD418E"/>
    <w:rsid w:val="00AE1351"/>
    <w:rsid w:val="00AE5DBF"/>
    <w:rsid w:val="00AE74EC"/>
    <w:rsid w:val="00AF4131"/>
    <w:rsid w:val="00AF797D"/>
    <w:rsid w:val="00B120F4"/>
    <w:rsid w:val="00B2101D"/>
    <w:rsid w:val="00B21E21"/>
    <w:rsid w:val="00B34081"/>
    <w:rsid w:val="00B65849"/>
    <w:rsid w:val="00B76D9D"/>
    <w:rsid w:val="00B7754D"/>
    <w:rsid w:val="00B83B7C"/>
    <w:rsid w:val="00BA7C15"/>
    <w:rsid w:val="00BB5EA1"/>
    <w:rsid w:val="00BB5F44"/>
    <w:rsid w:val="00BC36E5"/>
    <w:rsid w:val="00BD30BB"/>
    <w:rsid w:val="00BD5562"/>
    <w:rsid w:val="00BD5D7E"/>
    <w:rsid w:val="00BE4BC9"/>
    <w:rsid w:val="00BE5BED"/>
    <w:rsid w:val="00BE60CE"/>
    <w:rsid w:val="00BF7567"/>
    <w:rsid w:val="00C05AF4"/>
    <w:rsid w:val="00C11A7D"/>
    <w:rsid w:val="00C1241D"/>
    <w:rsid w:val="00C21744"/>
    <w:rsid w:val="00C454BC"/>
    <w:rsid w:val="00C46B2B"/>
    <w:rsid w:val="00C51764"/>
    <w:rsid w:val="00C519D9"/>
    <w:rsid w:val="00C51BC3"/>
    <w:rsid w:val="00C550A7"/>
    <w:rsid w:val="00C56024"/>
    <w:rsid w:val="00C62B8D"/>
    <w:rsid w:val="00C74414"/>
    <w:rsid w:val="00C75A99"/>
    <w:rsid w:val="00C77AF8"/>
    <w:rsid w:val="00C85342"/>
    <w:rsid w:val="00C86F86"/>
    <w:rsid w:val="00C96A4B"/>
    <w:rsid w:val="00CB0DA8"/>
    <w:rsid w:val="00CC605B"/>
    <w:rsid w:val="00CE10B2"/>
    <w:rsid w:val="00CE4CB1"/>
    <w:rsid w:val="00D01237"/>
    <w:rsid w:val="00D132FA"/>
    <w:rsid w:val="00D13A36"/>
    <w:rsid w:val="00D26B85"/>
    <w:rsid w:val="00D3469D"/>
    <w:rsid w:val="00D37998"/>
    <w:rsid w:val="00D417B5"/>
    <w:rsid w:val="00D5559F"/>
    <w:rsid w:val="00D65919"/>
    <w:rsid w:val="00D664F4"/>
    <w:rsid w:val="00D725B3"/>
    <w:rsid w:val="00D75528"/>
    <w:rsid w:val="00D75C56"/>
    <w:rsid w:val="00D77928"/>
    <w:rsid w:val="00DA25DD"/>
    <w:rsid w:val="00DD1BD0"/>
    <w:rsid w:val="00DF70D6"/>
    <w:rsid w:val="00E062D8"/>
    <w:rsid w:val="00E06637"/>
    <w:rsid w:val="00E06A38"/>
    <w:rsid w:val="00E13FC7"/>
    <w:rsid w:val="00E160AD"/>
    <w:rsid w:val="00E308B4"/>
    <w:rsid w:val="00E347CE"/>
    <w:rsid w:val="00E369A3"/>
    <w:rsid w:val="00E407B0"/>
    <w:rsid w:val="00E45DF0"/>
    <w:rsid w:val="00E538A8"/>
    <w:rsid w:val="00E568B7"/>
    <w:rsid w:val="00E60AC3"/>
    <w:rsid w:val="00E91304"/>
    <w:rsid w:val="00E9173C"/>
    <w:rsid w:val="00E922AD"/>
    <w:rsid w:val="00EA495C"/>
    <w:rsid w:val="00EA5DFD"/>
    <w:rsid w:val="00EB380F"/>
    <w:rsid w:val="00EC4E09"/>
    <w:rsid w:val="00EC76D8"/>
    <w:rsid w:val="00EE771F"/>
    <w:rsid w:val="00F0219B"/>
    <w:rsid w:val="00F021A2"/>
    <w:rsid w:val="00F0606D"/>
    <w:rsid w:val="00F121C0"/>
    <w:rsid w:val="00F1404F"/>
    <w:rsid w:val="00F37276"/>
    <w:rsid w:val="00F4433B"/>
    <w:rsid w:val="00F542A2"/>
    <w:rsid w:val="00F7172F"/>
    <w:rsid w:val="00F863D3"/>
    <w:rsid w:val="00F97438"/>
    <w:rsid w:val="00FA2FA8"/>
    <w:rsid w:val="00FA7AB1"/>
    <w:rsid w:val="00FD5A26"/>
    <w:rsid w:val="00FD76CA"/>
    <w:rsid w:val="00FE0F2A"/>
    <w:rsid w:val="00FE4055"/>
    <w:rsid w:val="00FF2C5A"/>
    <w:rsid w:val="00FF2F98"/>
    <w:rsid w:val="00FF5889"/>
    <w:rsid w:val="03350AC0"/>
    <w:rsid w:val="061B5016"/>
    <w:rsid w:val="06EB7143"/>
    <w:rsid w:val="0B9163C4"/>
    <w:rsid w:val="0C8D39E8"/>
    <w:rsid w:val="12AC72A7"/>
    <w:rsid w:val="15127A16"/>
    <w:rsid w:val="170654D2"/>
    <w:rsid w:val="1FAD7457"/>
    <w:rsid w:val="2B271AEE"/>
    <w:rsid w:val="2DD2603B"/>
    <w:rsid w:val="2DE036B6"/>
    <w:rsid w:val="2E956FF4"/>
    <w:rsid w:val="39DB1DF9"/>
    <w:rsid w:val="3CE31D71"/>
    <w:rsid w:val="40FB31AB"/>
    <w:rsid w:val="49B23385"/>
    <w:rsid w:val="4AE37346"/>
    <w:rsid w:val="4E861926"/>
    <w:rsid w:val="4E98737F"/>
    <w:rsid w:val="4EB9572F"/>
    <w:rsid w:val="4EE80403"/>
    <w:rsid w:val="50DE54E3"/>
    <w:rsid w:val="547928D0"/>
    <w:rsid w:val="60B23090"/>
    <w:rsid w:val="68A43981"/>
    <w:rsid w:val="78252143"/>
    <w:rsid w:val="7A564644"/>
    <w:rsid w:val="7B6D079E"/>
    <w:rsid w:val="7F8A2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uiPriority="99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0145"/>
    <w:pPr>
      <w:widowControl w:val="0"/>
      <w:jc w:val="both"/>
    </w:pPr>
    <w:rPr>
      <w:kern w:val="2"/>
      <w:sz w:val="21"/>
      <w:lang w:eastAsia="zh-CN"/>
    </w:rPr>
  </w:style>
  <w:style w:type="paragraph" w:styleId="1">
    <w:name w:val="heading 1"/>
    <w:basedOn w:val="a"/>
    <w:next w:val="a"/>
    <w:link w:val="10"/>
    <w:qFormat/>
    <w:rsid w:val="00464BC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8749CB"/>
    <w:pPr>
      <w:widowControl/>
      <w:spacing w:before="100" w:beforeAutospacing="1" w:after="100" w:afterAutospacing="1"/>
      <w:jc w:val="left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  <w:lang w:eastAsia="zh-TW"/>
    </w:rPr>
  </w:style>
  <w:style w:type="paragraph" w:styleId="3">
    <w:name w:val="heading 3"/>
    <w:basedOn w:val="a"/>
    <w:link w:val="30"/>
    <w:uiPriority w:val="9"/>
    <w:qFormat/>
    <w:rsid w:val="008749CB"/>
    <w:pPr>
      <w:widowControl/>
      <w:spacing w:before="100" w:beforeAutospacing="1" w:after="100" w:afterAutospacing="1"/>
      <w:jc w:val="left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  <w:lang w:eastAsia="zh-TW"/>
    </w:rPr>
  </w:style>
  <w:style w:type="paragraph" w:styleId="4">
    <w:name w:val="heading 4"/>
    <w:basedOn w:val="a"/>
    <w:next w:val="a"/>
    <w:link w:val="40"/>
    <w:semiHidden/>
    <w:unhideWhenUsed/>
    <w:qFormat/>
    <w:rsid w:val="009D37E0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0145"/>
    <w:rPr>
      <w:color w:val="0000FF"/>
      <w:u w:val="single"/>
    </w:rPr>
  </w:style>
  <w:style w:type="character" w:styleId="a4">
    <w:name w:val="page number"/>
    <w:basedOn w:val="a0"/>
    <w:rsid w:val="00080145"/>
  </w:style>
  <w:style w:type="paragraph" w:styleId="a5">
    <w:name w:val="footer"/>
    <w:basedOn w:val="a"/>
    <w:rsid w:val="0008014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uiPriority w:val="99"/>
    <w:rsid w:val="000801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Web">
    <w:name w:val="Normal (Web)"/>
    <w:basedOn w:val="a"/>
    <w:uiPriority w:val="99"/>
    <w:rsid w:val="00080145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HTML">
    <w:name w:val="HTML Preformatted"/>
    <w:basedOn w:val="a"/>
    <w:link w:val="HTML0"/>
    <w:uiPriority w:val="99"/>
    <w:rsid w:val="000801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/>
      <w:kern w:val="0"/>
      <w:sz w:val="24"/>
    </w:rPr>
  </w:style>
  <w:style w:type="paragraph" w:customStyle="1" w:styleId="CharCharCharCharChar1Char">
    <w:name w:val="Char Char Char Char Char1 Char"/>
    <w:basedOn w:val="a"/>
    <w:rsid w:val="00080145"/>
    <w:rPr>
      <w:rFonts w:ascii="Tahoma" w:hAnsi="Tahoma"/>
      <w:sz w:val="24"/>
    </w:rPr>
  </w:style>
  <w:style w:type="paragraph" w:customStyle="1" w:styleId="CharCharChar">
    <w:name w:val="Char Char Char"/>
    <w:basedOn w:val="a"/>
    <w:rsid w:val="00080145"/>
  </w:style>
  <w:style w:type="paragraph" w:styleId="a8">
    <w:name w:val="Subtitle"/>
    <w:basedOn w:val="a"/>
    <w:next w:val="a"/>
    <w:link w:val="a9"/>
    <w:qFormat/>
    <w:rsid w:val="00C74414"/>
    <w:pPr>
      <w:spacing w:after="60"/>
      <w:jc w:val="center"/>
      <w:outlineLvl w:val="1"/>
    </w:pPr>
    <w:rPr>
      <w:rFonts w:ascii="Cambria" w:eastAsia="新細明體" w:hAnsi="Cambria"/>
      <w:i/>
      <w:iCs/>
      <w:sz w:val="24"/>
      <w:szCs w:val="24"/>
    </w:rPr>
  </w:style>
  <w:style w:type="character" w:customStyle="1" w:styleId="a9">
    <w:name w:val="副標題 字元"/>
    <w:link w:val="a8"/>
    <w:rsid w:val="00C74414"/>
    <w:rPr>
      <w:rFonts w:ascii="Cambria" w:eastAsia="新細明體" w:hAnsi="Cambria" w:cs="Times New Roman"/>
      <w:i/>
      <w:iCs/>
      <w:kern w:val="2"/>
      <w:sz w:val="24"/>
      <w:szCs w:val="24"/>
      <w:lang w:eastAsia="zh-CN"/>
    </w:rPr>
  </w:style>
  <w:style w:type="character" w:styleId="aa">
    <w:name w:val="FollowedHyperlink"/>
    <w:rsid w:val="00494A80"/>
    <w:rPr>
      <w:color w:val="800080"/>
      <w:u w:val="single"/>
    </w:rPr>
  </w:style>
  <w:style w:type="paragraph" w:styleId="ab">
    <w:name w:val="List Paragraph"/>
    <w:basedOn w:val="a"/>
    <w:uiPriority w:val="99"/>
    <w:qFormat/>
    <w:rsid w:val="004824B1"/>
    <w:pPr>
      <w:ind w:leftChars="200" w:left="480"/>
    </w:pPr>
  </w:style>
  <w:style w:type="character" w:customStyle="1" w:styleId="apple-converted-space">
    <w:name w:val="apple-converted-space"/>
    <w:basedOn w:val="a0"/>
    <w:rsid w:val="00D417B5"/>
  </w:style>
  <w:style w:type="paragraph" w:styleId="ac">
    <w:name w:val="Balloon Text"/>
    <w:basedOn w:val="a"/>
    <w:link w:val="ad"/>
    <w:rsid w:val="001F2D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1F2D16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character" w:customStyle="1" w:styleId="number">
    <w:name w:val="number"/>
    <w:basedOn w:val="a0"/>
    <w:rsid w:val="008749CB"/>
  </w:style>
  <w:style w:type="character" w:customStyle="1" w:styleId="langwithname">
    <w:name w:val="langwithname"/>
    <w:basedOn w:val="a0"/>
    <w:rsid w:val="008749CB"/>
  </w:style>
  <w:style w:type="character" w:customStyle="1" w:styleId="ilh-page">
    <w:name w:val="ilh-page"/>
    <w:basedOn w:val="a0"/>
    <w:rsid w:val="008749CB"/>
  </w:style>
  <w:style w:type="character" w:customStyle="1" w:styleId="20">
    <w:name w:val="標題 2 字元"/>
    <w:basedOn w:val="a0"/>
    <w:link w:val="2"/>
    <w:uiPriority w:val="9"/>
    <w:rsid w:val="008749CB"/>
    <w:rPr>
      <w:rFonts w:ascii="新細明體" w:eastAsia="新細明體" w:hAnsi="新細明體" w:cs="新細明體"/>
      <w:b/>
      <w:bCs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8749CB"/>
    <w:rPr>
      <w:rFonts w:ascii="新細明體" w:eastAsia="新細明體" w:hAnsi="新細明體" w:cs="新細明體"/>
      <w:b/>
      <w:bCs/>
      <w:sz w:val="27"/>
      <w:szCs w:val="27"/>
    </w:rPr>
  </w:style>
  <w:style w:type="character" w:customStyle="1" w:styleId="mw-headline">
    <w:name w:val="mw-headline"/>
    <w:basedOn w:val="a0"/>
    <w:rsid w:val="008749CB"/>
  </w:style>
  <w:style w:type="character" w:customStyle="1" w:styleId="mw-editsection">
    <w:name w:val="mw-editsection"/>
    <w:basedOn w:val="a0"/>
    <w:rsid w:val="008749CB"/>
  </w:style>
  <w:style w:type="character" w:customStyle="1" w:styleId="mw-editsection-bracket">
    <w:name w:val="mw-editsection-bracket"/>
    <w:basedOn w:val="a0"/>
    <w:rsid w:val="008749CB"/>
  </w:style>
  <w:style w:type="character" w:customStyle="1" w:styleId="a7">
    <w:name w:val="頁首 字元"/>
    <w:basedOn w:val="a0"/>
    <w:link w:val="a6"/>
    <w:uiPriority w:val="99"/>
    <w:rsid w:val="006A35DD"/>
    <w:rPr>
      <w:kern w:val="2"/>
      <w:sz w:val="18"/>
      <w:lang w:eastAsia="zh-CN"/>
    </w:rPr>
  </w:style>
  <w:style w:type="character" w:customStyle="1" w:styleId="10">
    <w:name w:val="標題 1 字元"/>
    <w:basedOn w:val="a0"/>
    <w:link w:val="1"/>
    <w:rsid w:val="00464BC5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paragraph" w:customStyle="1" w:styleId="introtext">
    <w:name w:val="introtext"/>
    <w:basedOn w:val="a"/>
    <w:rsid w:val="009D37E0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  <w:lang w:eastAsia="zh-TW"/>
    </w:rPr>
  </w:style>
  <w:style w:type="character" w:customStyle="1" w:styleId="40">
    <w:name w:val="標題 4 字元"/>
    <w:basedOn w:val="a0"/>
    <w:link w:val="4"/>
    <w:semiHidden/>
    <w:rsid w:val="009D37E0"/>
    <w:rPr>
      <w:rFonts w:asciiTheme="majorHAnsi" w:eastAsiaTheme="majorEastAsia" w:hAnsiTheme="majorHAnsi" w:cstheme="majorBidi"/>
      <w:kern w:val="2"/>
      <w:sz w:val="36"/>
      <w:szCs w:val="36"/>
      <w:lang w:eastAsia="zh-CN"/>
    </w:rPr>
  </w:style>
  <w:style w:type="character" w:styleId="ae">
    <w:name w:val="Strong"/>
    <w:basedOn w:val="a0"/>
    <w:uiPriority w:val="22"/>
    <w:qFormat/>
    <w:rsid w:val="009D37E0"/>
    <w:rPr>
      <w:b/>
      <w:bCs/>
    </w:rPr>
  </w:style>
  <w:style w:type="paragraph" w:styleId="af">
    <w:name w:val="No Spacing"/>
    <w:uiPriority w:val="1"/>
    <w:qFormat/>
    <w:rsid w:val="003F0E2A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customStyle="1" w:styleId="HTML0">
    <w:name w:val="HTML 預設格式 字元"/>
    <w:link w:val="HTML"/>
    <w:uiPriority w:val="99"/>
    <w:rsid w:val="006266F1"/>
    <w:rPr>
      <w:rFonts w:ascii="SimSun" w:hAnsi="SimSun"/>
      <w:sz w:val="24"/>
      <w:lang w:eastAsia="zh-CN"/>
    </w:rPr>
  </w:style>
  <w:style w:type="table" w:styleId="af0">
    <w:name w:val="Table Grid"/>
    <w:basedOn w:val="a1"/>
    <w:uiPriority w:val="99"/>
    <w:unhideWhenUsed/>
    <w:rsid w:val="004F6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uiPriority="99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0145"/>
    <w:pPr>
      <w:widowControl w:val="0"/>
      <w:jc w:val="both"/>
    </w:pPr>
    <w:rPr>
      <w:kern w:val="2"/>
      <w:sz w:val="21"/>
      <w:lang w:eastAsia="zh-CN"/>
    </w:rPr>
  </w:style>
  <w:style w:type="paragraph" w:styleId="1">
    <w:name w:val="heading 1"/>
    <w:basedOn w:val="a"/>
    <w:next w:val="a"/>
    <w:link w:val="10"/>
    <w:qFormat/>
    <w:rsid w:val="00464BC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8749CB"/>
    <w:pPr>
      <w:widowControl/>
      <w:spacing w:before="100" w:beforeAutospacing="1" w:after="100" w:afterAutospacing="1"/>
      <w:jc w:val="left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  <w:lang w:eastAsia="zh-TW"/>
    </w:rPr>
  </w:style>
  <w:style w:type="paragraph" w:styleId="3">
    <w:name w:val="heading 3"/>
    <w:basedOn w:val="a"/>
    <w:link w:val="30"/>
    <w:uiPriority w:val="9"/>
    <w:qFormat/>
    <w:rsid w:val="008749CB"/>
    <w:pPr>
      <w:widowControl/>
      <w:spacing w:before="100" w:beforeAutospacing="1" w:after="100" w:afterAutospacing="1"/>
      <w:jc w:val="left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  <w:lang w:eastAsia="zh-TW"/>
    </w:rPr>
  </w:style>
  <w:style w:type="paragraph" w:styleId="4">
    <w:name w:val="heading 4"/>
    <w:basedOn w:val="a"/>
    <w:next w:val="a"/>
    <w:link w:val="40"/>
    <w:semiHidden/>
    <w:unhideWhenUsed/>
    <w:qFormat/>
    <w:rsid w:val="009D37E0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0145"/>
    <w:rPr>
      <w:color w:val="0000FF"/>
      <w:u w:val="single"/>
    </w:rPr>
  </w:style>
  <w:style w:type="character" w:styleId="a4">
    <w:name w:val="page number"/>
    <w:basedOn w:val="a0"/>
    <w:rsid w:val="00080145"/>
  </w:style>
  <w:style w:type="paragraph" w:styleId="a5">
    <w:name w:val="footer"/>
    <w:basedOn w:val="a"/>
    <w:rsid w:val="0008014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uiPriority w:val="99"/>
    <w:rsid w:val="000801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Web">
    <w:name w:val="Normal (Web)"/>
    <w:basedOn w:val="a"/>
    <w:uiPriority w:val="99"/>
    <w:rsid w:val="00080145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HTML">
    <w:name w:val="HTML Preformatted"/>
    <w:basedOn w:val="a"/>
    <w:link w:val="HTML0"/>
    <w:uiPriority w:val="99"/>
    <w:rsid w:val="000801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/>
      <w:kern w:val="0"/>
      <w:sz w:val="24"/>
    </w:rPr>
  </w:style>
  <w:style w:type="paragraph" w:customStyle="1" w:styleId="CharCharCharCharChar1Char">
    <w:name w:val="Char Char Char Char Char1 Char"/>
    <w:basedOn w:val="a"/>
    <w:rsid w:val="00080145"/>
    <w:rPr>
      <w:rFonts w:ascii="Tahoma" w:hAnsi="Tahoma"/>
      <w:sz w:val="24"/>
    </w:rPr>
  </w:style>
  <w:style w:type="paragraph" w:customStyle="1" w:styleId="CharCharChar">
    <w:name w:val="Char Char Char"/>
    <w:basedOn w:val="a"/>
    <w:rsid w:val="00080145"/>
  </w:style>
  <w:style w:type="paragraph" w:styleId="a8">
    <w:name w:val="Subtitle"/>
    <w:basedOn w:val="a"/>
    <w:next w:val="a"/>
    <w:link w:val="a9"/>
    <w:qFormat/>
    <w:rsid w:val="00C74414"/>
    <w:pPr>
      <w:spacing w:after="60"/>
      <w:jc w:val="center"/>
      <w:outlineLvl w:val="1"/>
    </w:pPr>
    <w:rPr>
      <w:rFonts w:ascii="Cambria" w:eastAsia="新細明體" w:hAnsi="Cambria"/>
      <w:i/>
      <w:iCs/>
      <w:sz w:val="24"/>
      <w:szCs w:val="24"/>
    </w:rPr>
  </w:style>
  <w:style w:type="character" w:customStyle="1" w:styleId="a9">
    <w:name w:val="副標題 字元"/>
    <w:link w:val="a8"/>
    <w:rsid w:val="00C74414"/>
    <w:rPr>
      <w:rFonts w:ascii="Cambria" w:eastAsia="新細明體" w:hAnsi="Cambria" w:cs="Times New Roman"/>
      <w:i/>
      <w:iCs/>
      <w:kern w:val="2"/>
      <w:sz w:val="24"/>
      <w:szCs w:val="24"/>
      <w:lang w:eastAsia="zh-CN"/>
    </w:rPr>
  </w:style>
  <w:style w:type="character" w:styleId="aa">
    <w:name w:val="FollowedHyperlink"/>
    <w:rsid w:val="00494A80"/>
    <w:rPr>
      <w:color w:val="800080"/>
      <w:u w:val="single"/>
    </w:rPr>
  </w:style>
  <w:style w:type="paragraph" w:styleId="ab">
    <w:name w:val="List Paragraph"/>
    <w:basedOn w:val="a"/>
    <w:uiPriority w:val="99"/>
    <w:qFormat/>
    <w:rsid w:val="004824B1"/>
    <w:pPr>
      <w:ind w:leftChars="200" w:left="480"/>
    </w:pPr>
  </w:style>
  <w:style w:type="character" w:customStyle="1" w:styleId="apple-converted-space">
    <w:name w:val="apple-converted-space"/>
    <w:basedOn w:val="a0"/>
    <w:rsid w:val="00D417B5"/>
  </w:style>
  <w:style w:type="paragraph" w:styleId="ac">
    <w:name w:val="Balloon Text"/>
    <w:basedOn w:val="a"/>
    <w:link w:val="ad"/>
    <w:rsid w:val="001F2D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1F2D16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character" w:customStyle="1" w:styleId="number">
    <w:name w:val="number"/>
    <w:basedOn w:val="a0"/>
    <w:rsid w:val="008749CB"/>
  </w:style>
  <w:style w:type="character" w:customStyle="1" w:styleId="langwithname">
    <w:name w:val="langwithname"/>
    <w:basedOn w:val="a0"/>
    <w:rsid w:val="008749CB"/>
  </w:style>
  <w:style w:type="character" w:customStyle="1" w:styleId="ilh-page">
    <w:name w:val="ilh-page"/>
    <w:basedOn w:val="a0"/>
    <w:rsid w:val="008749CB"/>
  </w:style>
  <w:style w:type="character" w:customStyle="1" w:styleId="20">
    <w:name w:val="標題 2 字元"/>
    <w:basedOn w:val="a0"/>
    <w:link w:val="2"/>
    <w:uiPriority w:val="9"/>
    <w:rsid w:val="008749CB"/>
    <w:rPr>
      <w:rFonts w:ascii="新細明體" w:eastAsia="新細明體" w:hAnsi="新細明體" w:cs="新細明體"/>
      <w:b/>
      <w:bCs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8749CB"/>
    <w:rPr>
      <w:rFonts w:ascii="新細明體" w:eastAsia="新細明體" w:hAnsi="新細明體" w:cs="新細明體"/>
      <w:b/>
      <w:bCs/>
      <w:sz w:val="27"/>
      <w:szCs w:val="27"/>
    </w:rPr>
  </w:style>
  <w:style w:type="character" w:customStyle="1" w:styleId="mw-headline">
    <w:name w:val="mw-headline"/>
    <w:basedOn w:val="a0"/>
    <w:rsid w:val="008749CB"/>
  </w:style>
  <w:style w:type="character" w:customStyle="1" w:styleId="mw-editsection">
    <w:name w:val="mw-editsection"/>
    <w:basedOn w:val="a0"/>
    <w:rsid w:val="008749CB"/>
  </w:style>
  <w:style w:type="character" w:customStyle="1" w:styleId="mw-editsection-bracket">
    <w:name w:val="mw-editsection-bracket"/>
    <w:basedOn w:val="a0"/>
    <w:rsid w:val="008749CB"/>
  </w:style>
  <w:style w:type="character" w:customStyle="1" w:styleId="a7">
    <w:name w:val="頁首 字元"/>
    <w:basedOn w:val="a0"/>
    <w:link w:val="a6"/>
    <w:uiPriority w:val="99"/>
    <w:rsid w:val="006A35DD"/>
    <w:rPr>
      <w:kern w:val="2"/>
      <w:sz w:val="18"/>
      <w:lang w:eastAsia="zh-CN"/>
    </w:rPr>
  </w:style>
  <w:style w:type="character" w:customStyle="1" w:styleId="10">
    <w:name w:val="標題 1 字元"/>
    <w:basedOn w:val="a0"/>
    <w:link w:val="1"/>
    <w:rsid w:val="00464BC5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paragraph" w:customStyle="1" w:styleId="introtext">
    <w:name w:val="introtext"/>
    <w:basedOn w:val="a"/>
    <w:rsid w:val="009D37E0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  <w:lang w:eastAsia="zh-TW"/>
    </w:rPr>
  </w:style>
  <w:style w:type="character" w:customStyle="1" w:styleId="40">
    <w:name w:val="標題 4 字元"/>
    <w:basedOn w:val="a0"/>
    <w:link w:val="4"/>
    <w:semiHidden/>
    <w:rsid w:val="009D37E0"/>
    <w:rPr>
      <w:rFonts w:asciiTheme="majorHAnsi" w:eastAsiaTheme="majorEastAsia" w:hAnsiTheme="majorHAnsi" w:cstheme="majorBidi"/>
      <w:kern w:val="2"/>
      <w:sz w:val="36"/>
      <w:szCs w:val="36"/>
      <w:lang w:eastAsia="zh-CN"/>
    </w:rPr>
  </w:style>
  <w:style w:type="character" w:styleId="ae">
    <w:name w:val="Strong"/>
    <w:basedOn w:val="a0"/>
    <w:uiPriority w:val="22"/>
    <w:qFormat/>
    <w:rsid w:val="009D37E0"/>
    <w:rPr>
      <w:b/>
      <w:bCs/>
    </w:rPr>
  </w:style>
  <w:style w:type="paragraph" w:styleId="af">
    <w:name w:val="No Spacing"/>
    <w:uiPriority w:val="1"/>
    <w:qFormat/>
    <w:rsid w:val="003F0E2A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customStyle="1" w:styleId="HTML0">
    <w:name w:val="HTML 預設格式 字元"/>
    <w:link w:val="HTML"/>
    <w:uiPriority w:val="99"/>
    <w:rsid w:val="006266F1"/>
    <w:rPr>
      <w:rFonts w:ascii="SimSun" w:hAnsi="SimSun"/>
      <w:sz w:val="24"/>
      <w:lang w:eastAsia="zh-CN"/>
    </w:rPr>
  </w:style>
  <w:style w:type="table" w:styleId="af0">
    <w:name w:val="Table Grid"/>
    <w:basedOn w:val="a1"/>
    <w:uiPriority w:val="99"/>
    <w:unhideWhenUsed/>
    <w:rsid w:val="004F6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4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9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1883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</w:divsChild>
    </w:div>
    <w:div w:id="790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48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79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99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8948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1802530613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single" w:sz="6" w:space="5" w:color="E0E0E0"/>
                <w:bottom w:val="single" w:sz="6" w:space="6" w:color="E0E0E0"/>
                <w:right w:val="single" w:sz="6" w:space="5" w:color="E0E0E0"/>
              </w:divBdr>
            </w:div>
          </w:divsChild>
        </w:div>
        <w:div w:id="21310459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9176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414547096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single" w:sz="6" w:space="5" w:color="E0E0E0"/>
                <w:bottom w:val="single" w:sz="6" w:space="6" w:color="E0E0E0"/>
                <w:right w:val="single" w:sz="6" w:space="5" w:color="E0E0E0"/>
              </w:divBdr>
            </w:div>
            <w:div w:id="510607218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945960578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single" w:sz="6" w:space="5" w:color="E0E0E0"/>
                <w:bottom w:val="single" w:sz="6" w:space="6" w:color="E0E0E0"/>
                <w:right w:val="single" w:sz="6" w:space="5" w:color="E0E0E0"/>
              </w:divBdr>
            </w:div>
          </w:divsChild>
        </w:div>
      </w:divsChild>
    </w:div>
    <w:div w:id="14535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9837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5" w:color="E0E0E0"/>
            <w:bottom w:val="single" w:sz="6" w:space="6" w:color="E0E0E0"/>
            <w:right w:val="single" w:sz="6" w:space="5" w:color="E0E0E0"/>
          </w:divBdr>
        </w:div>
        <w:div w:id="960456579">
          <w:marLeft w:val="0"/>
          <w:marRight w:val="0"/>
          <w:marTop w:val="0"/>
          <w:marBottom w:val="0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travel.network.com.tw/tourguide/point/showpage/760.htm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travel.network.com.tw/tourguide/point/showpage/10509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travel.network.com.tw/tourguide/point/showpage/760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828FA-553B-455C-BB3E-4F82D112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</Pages>
  <Words>555</Words>
  <Characters>3166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Company>微软中国</Company>
  <LinksUpToDate>false</LinksUpToDate>
  <CharactersWithSpaces>3714</CharactersWithSpaces>
  <SharedDoc>false</SharedDoc>
  <HLinks>
    <vt:vector size="456" baseType="variant">
      <vt:variant>
        <vt:i4>6357045</vt:i4>
      </vt:variant>
      <vt:variant>
        <vt:i4>225</vt:i4>
      </vt:variant>
      <vt:variant>
        <vt:i4>0</vt:i4>
      </vt:variant>
      <vt:variant>
        <vt:i4>5</vt:i4>
      </vt:variant>
      <vt:variant>
        <vt:lpwstr>http://baike.baidu.com/view/3553043.htm</vt:lpwstr>
      </vt:variant>
      <vt:variant>
        <vt:lpwstr/>
      </vt:variant>
      <vt:variant>
        <vt:i4>589837</vt:i4>
      </vt:variant>
      <vt:variant>
        <vt:i4>222</vt:i4>
      </vt:variant>
      <vt:variant>
        <vt:i4>0</vt:i4>
      </vt:variant>
      <vt:variant>
        <vt:i4>5</vt:i4>
      </vt:variant>
      <vt:variant>
        <vt:lpwstr>http://baike.baidu.com/view/7085.htm</vt:lpwstr>
      </vt:variant>
      <vt:variant>
        <vt:lpwstr/>
      </vt:variant>
      <vt:variant>
        <vt:i4>5767174</vt:i4>
      </vt:variant>
      <vt:variant>
        <vt:i4>219</vt:i4>
      </vt:variant>
      <vt:variant>
        <vt:i4>0</vt:i4>
      </vt:variant>
      <vt:variant>
        <vt:i4>5</vt:i4>
      </vt:variant>
      <vt:variant>
        <vt:lpwstr>http://baike.baidu.com/view/79627.htm</vt:lpwstr>
      </vt:variant>
      <vt:variant>
        <vt:lpwstr/>
      </vt:variant>
      <vt:variant>
        <vt:i4>5505031</vt:i4>
      </vt:variant>
      <vt:variant>
        <vt:i4>216</vt:i4>
      </vt:variant>
      <vt:variant>
        <vt:i4>0</vt:i4>
      </vt:variant>
      <vt:variant>
        <vt:i4>5</vt:i4>
      </vt:variant>
      <vt:variant>
        <vt:lpwstr>http://baike.baidu.com/view/35226.htm</vt:lpwstr>
      </vt:variant>
      <vt:variant>
        <vt:lpwstr/>
      </vt:variant>
      <vt:variant>
        <vt:i4>3538995</vt:i4>
      </vt:variant>
      <vt:variant>
        <vt:i4>213</vt:i4>
      </vt:variant>
      <vt:variant>
        <vt:i4>0</vt:i4>
      </vt:variant>
      <vt:variant>
        <vt:i4>5</vt:i4>
      </vt:variant>
      <vt:variant>
        <vt:lpwstr>http://baike.baidu.com/view/457728.htm</vt:lpwstr>
      </vt:variant>
      <vt:variant>
        <vt:lpwstr/>
      </vt:variant>
      <vt:variant>
        <vt:i4>1179735</vt:i4>
      </vt:variant>
      <vt:variant>
        <vt:i4>210</vt:i4>
      </vt:variant>
      <vt:variant>
        <vt:i4>0</vt:i4>
      </vt:variant>
      <vt:variant>
        <vt:i4>5</vt:i4>
      </vt:variant>
      <vt:variant>
        <vt:lpwstr>http://baike.baidu.com/subview/367770/367770.htm</vt:lpwstr>
      </vt:variant>
      <vt:variant>
        <vt:lpwstr/>
      </vt:variant>
      <vt:variant>
        <vt:i4>1507410</vt:i4>
      </vt:variant>
      <vt:variant>
        <vt:i4>207</vt:i4>
      </vt:variant>
      <vt:variant>
        <vt:i4>0</vt:i4>
      </vt:variant>
      <vt:variant>
        <vt:i4>5</vt:i4>
      </vt:variant>
      <vt:variant>
        <vt:lpwstr>http://baike.baidu.com/subview/884164/884164.htm</vt:lpwstr>
      </vt:variant>
      <vt:variant>
        <vt:lpwstr/>
      </vt:variant>
      <vt:variant>
        <vt:i4>4128890</vt:i4>
      </vt:variant>
      <vt:variant>
        <vt:i4>204</vt:i4>
      </vt:variant>
      <vt:variant>
        <vt:i4>0</vt:i4>
      </vt:variant>
      <vt:variant>
        <vt:i4>5</vt:i4>
      </vt:variant>
      <vt:variant>
        <vt:lpwstr>http://baike.baidu.com/subview/1249542/1249542.htm</vt:lpwstr>
      </vt:variant>
      <vt:variant>
        <vt:lpwstr/>
      </vt:variant>
      <vt:variant>
        <vt:i4>851970</vt:i4>
      </vt:variant>
      <vt:variant>
        <vt:i4>201</vt:i4>
      </vt:variant>
      <vt:variant>
        <vt:i4>0</vt:i4>
      </vt:variant>
      <vt:variant>
        <vt:i4>5</vt:i4>
      </vt:variant>
      <vt:variant>
        <vt:lpwstr>http://baike.baidu.com/view/2021.htm</vt:lpwstr>
      </vt:variant>
      <vt:variant>
        <vt:lpwstr/>
      </vt:variant>
      <vt:variant>
        <vt:i4>6357041</vt:i4>
      </vt:variant>
      <vt:variant>
        <vt:i4>198</vt:i4>
      </vt:variant>
      <vt:variant>
        <vt:i4>0</vt:i4>
      </vt:variant>
      <vt:variant>
        <vt:i4>5</vt:i4>
      </vt:variant>
      <vt:variant>
        <vt:lpwstr>http://baike.baidu.com/view/5345040.htm</vt:lpwstr>
      </vt:variant>
      <vt:variant>
        <vt:lpwstr/>
      </vt:variant>
      <vt:variant>
        <vt:i4>6553661</vt:i4>
      </vt:variant>
      <vt:variant>
        <vt:i4>195</vt:i4>
      </vt:variant>
      <vt:variant>
        <vt:i4>0</vt:i4>
      </vt:variant>
      <vt:variant>
        <vt:i4>5</vt:i4>
      </vt:variant>
      <vt:variant>
        <vt:lpwstr>http://baike.baidu.com/view/2262178.htm</vt:lpwstr>
      </vt:variant>
      <vt:variant>
        <vt:lpwstr/>
      </vt:variant>
      <vt:variant>
        <vt:i4>3801136</vt:i4>
      </vt:variant>
      <vt:variant>
        <vt:i4>192</vt:i4>
      </vt:variant>
      <vt:variant>
        <vt:i4>0</vt:i4>
      </vt:variant>
      <vt:variant>
        <vt:i4>5</vt:i4>
      </vt:variant>
      <vt:variant>
        <vt:lpwstr>http://baike.baidu.com/view/437510.htm</vt:lpwstr>
      </vt:variant>
      <vt:variant>
        <vt:lpwstr/>
      </vt:variant>
      <vt:variant>
        <vt:i4>851975</vt:i4>
      </vt:variant>
      <vt:variant>
        <vt:i4>189</vt:i4>
      </vt:variant>
      <vt:variant>
        <vt:i4>0</vt:i4>
      </vt:variant>
      <vt:variant>
        <vt:i4>5</vt:i4>
      </vt:variant>
      <vt:variant>
        <vt:lpwstr>http://baike.baidu.com/view/2677.htm</vt:lpwstr>
      </vt:variant>
      <vt:variant>
        <vt:lpwstr/>
      </vt:variant>
      <vt:variant>
        <vt:i4>6094849</vt:i4>
      </vt:variant>
      <vt:variant>
        <vt:i4>186</vt:i4>
      </vt:variant>
      <vt:variant>
        <vt:i4>0</vt:i4>
      </vt:variant>
      <vt:variant>
        <vt:i4>5</vt:i4>
      </vt:variant>
      <vt:variant>
        <vt:lpwstr>http://baike.baidu.com/view/29370.htm</vt:lpwstr>
      </vt:variant>
      <vt:variant>
        <vt:lpwstr/>
      </vt:variant>
      <vt:variant>
        <vt:i4>3670066</vt:i4>
      </vt:variant>
      <vt:variant>
        <vt:i4>183</vt:i4>
      </vt:variant>
      <vt:variant>
        <vt:i4>0</vt:i4>
      </vt:variant>
      <vt:variant>
        <vt:i4>5</vt:i4>
      </vt:variant>
      <vt:variant>
        <vt:lpwstr>http://baike.baidu.com/view/512673.htm</vt:lpwstr>
      </vt:variant>
      <vt:variant>
        <vt:lpwstr/>
      </vt:variant>
      <vt:variant>
        <vt:i4>4391006</vt:i4>
      </vt:variant>
      <vt:variant>
        <vt:i4>180</vt:i4>
      </vt:variant>
      <vt:variant>
        <vt:i4>0</vt:i4>
      </vt:variant>
      <vt:variant>
        <vt:i4>5</vt:i4>
      </vt:variant>
      <vt:variant>
        <vt:lpwstr>http://baike.baidu.com/subview/797175/8843109.htm</vt:lpwstr>
      </vt:variant>
      <vt:variant>
        <vt:lpwstr/>
      </vt:variant>
      <vt:variant>
        <vt:i4>3735612</vt:i4>
      </vt:variant>
      <vt:variant>
        <vt:i4>177</vt:i4>
      </vt:variant>
      <vt:variant>
        <vt:i4>0</vt:i4>
      </vt:variant>
      <vt:variant>
        <vt:i4>5</vt:i4>
      </vt:variant>
      <vt:variant>
        <vt:lpwstr>http://baike.baidu.com/view/168774.htm</vt:lpwstr>
      </vt:variant>
      <vt:variant>
        <vt:lpwstr/>
      </vt:variant>
      <vt:variant>
        <vt:i4>6291508</vt:i4>
      </vt:variant>
      <vt:variant>
        <vt:i4>174</vt:i4>
      </vt:variant>
      <vt:variant>
        <vt:i4>0</vt:i4>
      </vt:variant>
      <vt:variant>
        <vt:i4>5</vt:i4>
      </vt:variant>
      <vt:variant>
        <vt:lpwstr>http://baike.baidu.com/view/4003707.htm</vt:lpwstr>
      </vt:variant>
      <vt:variant>
        <vt:lpwstr/>
      </vt:variant>
      <vt:variant>
        <vt:i4>5308423</vt:i4>
      </vt:variant>
      <vt:variant>
        <vt:i4>171</vt:i4>
      </vt:variant>
      <vt:variant>
        <vt:i4>0</vt:i4>
      </vt:variant>
      <vt:variant>
        <vt:i4>5</vt:i4>
      </vt:variant>
      <vt:variant>
        <vt:lpwstr>http://baike.baidu.com/view/96947.htm</vt:lpwstr>
      </vt:variant>
      <vt:variant>
        <vt:lpwstr/>
      </vt:variant>
      <vt:variant>
        <vt:i4>3670075</vt:i4>
      </vt:variant>
      <vt:variant>
        <vt:i4>168</vt:i4>
      </vt:variant>
      <vt:variant>
        <vt:i4>0</vt:i4>
      </vt:variant>
      <vt:variant>
        <vt:i4>5</vt:i4>
      </vt:variant>
      <vt:variant>
        <vt:lpwstr>http://baike.baidu.com/view/554889.htm</vt:lpwstr>
      </vt:variant>
      <vt:variant>
        <vt:lpwstr/>
      </vt:variant>
      <vt:variant>
        <vt:i4>6553661</vt:i4>
      </vt:variant>
      <vt:variant>
        <vt:i4>165</vt:i4>
      </vt:variant>
      <vt:variant>
        <vt:i4>0</vt:i4>
      </vt:variant>
      <vt:variant>
        <vt:i4>5</vt:i4>
      </vt:variant>
      <vt:variant>
        <vt:lpwstr>http://baike.baidu.com/view/8486855.htm</vt:lpwstr>
      </vt:variant>
      <vt:variant>
        <vt:lpwstr/>
      </vt:variant>
      <vt:variant>
        <vt:i4>5373956</vt:i4>
      </vt:variant>
      <vt:variant>
        <vt:i4>162</vt:i4>
      </vt:variant>
      <vt:variant>
        <vt:i4>0</vt:i4>
      </vt:variant>
      <vt:variant>
        <vt:i4>5</vt:i4>
      </vt:variant>
      <vt:variant>
        <vt:lpwstr>http://baike.baidu.com/view/50110.htm</vt:lpwstr>
      </vt:variant>
      <vt:variant>
        <vt:lpwstr/>
      </vt:variant>
      <vt:variant>
        <vt:i4>5570575</vt:i4>
      </vt:variant>
      <vt:variant>
        <vt:i4>159</vt:i4>
      </vt:variant>
      <vt:variant>
        <vt:i4>0</vt:i4>
      </vt:variant>
      <vt:variant>
        <vt:i4>5</vt:i4>
      </vt:variant>
      <vt:variant>
        <vt:lpwstr>http://baike.baidu.com/view/33559.htm</vt:lpwstr>
      </vt:variant>
      <vt:variant>
        <vt:lpwstr/>
      </vt:variant>
      <vt:variant>
        <vt:i4>3932208</vt:i4>
      </vt:variant>
      <vt:variant>
        <vt:i4>156</vt:i4>
      </vt:variant>
      <vt:variant>
        <vt:i4>0</vt:i4>
      </vt:variant>
      <vt:variant>
        <vt:i4>5</vt:i4>
      </vt:variant>
      <vt:variant>
        <vt:lpwstr>http://baike.baidu.com/view/122311.htm</vt:lpwstr>
      </vt:variant>
      <vt:variant>
        <vt:lpwstr/>
      </vt:variant>
      <vt:variant>
        <vt:i4>6750257</vt:i4>
      </vt:variant>
      <vt:variant>
        <vt:i4>153</vt:i4>
      </vt:variant>
      <vt:variant>
        <vt:i4>0</vt:i4>
      </vt:variant>
      <vt:variant>
        <vt:i4>5</vt:i4>
      </vt:variant>
      <vt:variant>
        <vt:lpwstr>http://baike.baidu.com/view/8795868.htm</vt:lpwstr>
      </vt:variant>
      <vt:variant>
        <vt:lpwstr/>
      </vt:variant>
      <vt:variant>
        <vt:i4>6094856</vt:i4>
      </vt:variant>
      <vt:variant>
        <vt:i4>150</vt:i4>
      </vt:variant>
      <vt:variant>
        <vt:i4>0</vt:i4>
      </vt:variant>
      <vt:variant>
        <vt:i4>5</vt:i4>
      </vt:variant>
      <vt:variant>
        <vt:lpwstr>http://baike.baidu.com/view/17990.htm</vt:lpwstr>
      </vt:variant>
      <vt:variant>
        <vt:lpwstr/>
      </vt:variant>
      <vt:variant>
        <vt:i4>7012407</vt:i4>
      </vt:variant>
      <vt:variant>
        <vt:i4>147</vt:i4>
      </vt:variant>
      <vt:variant>
        <vt:i4>0</vt:i4>
      </vt:variant>
      <vt:variant>
        <vt:i4>5</vt:i4>
      </vt:variant>
      <vt:variant>
        <vt:lpwstr>http://baike.baidu.com/view/2905346.htm</vt:lpwstr>
      </vt:variant>
      <vt:variant>
        <vt:lpwstr/>
      </vt:variant>
      <vt:variant>
        <vt:i4>7209019</vt:i4>
      </vt:variant>
      <vt:variant>
        <vt:i4>144</vt:i4>
      </vt:variant>
      <vt:variant>
        <vt:i4>0</vt:i4>
      </vt:variant>
      <vt:variant>
        <vt:i4>5</vt:i4>
      </vt:variant>
      <vt:variant>
        <vt:lpwstr>http://baike.baidu.com/view/1199251.htm</vt:lpwstr>
      </vt:variant>
      <vt:variant>
        <vt:lpwstr/>
      </vt:variant>
      <vt:variant>
        <vt:i4>655364</vt:i4>
      </vt:variant>
      <vt:variant>
        <vt:i4>141</vt:i4>
      </vt:variant>
      <vt:variant>
        <vt:i4>0</vt:i4>
      </vt:variant>
      <vt:variant>
        <vt:i4>5</vt:i4>
      </vt:variant>
      <vt:variant>
        <vt:lpwstr>http://baike.baidu.com/view/4026.htm</vt:lpwstr>
      </vt:variant>
      <vt:variant>
        <vt:lpwstr/>
      </vt:variant>
      <vt:variant>
        <vt:i4>6357054</vt:i4>
      </vt:variant>
      <vt:variant>
        <vt:i4>138</vt:i4>
      </vt:variant>
      <vt:variant>
        <vt:i4>0</vt:i4>
      </vt:variant>
      <vt:variant>
        <vt:i4>5</vt:i4>
      </vt:variant>
      <vt:variant>
        <vt:lpwstr>http://baike.baidu.com/view/1640843.htm</vt:lpwstr>
      </vt:variant>
      <vt:variant>
        <vt:lpwstr/>
      </vt:variant>
      <vt:variant>
        <vt:i4>3407920</vt:i4>
      </vt:variant>
      <vt:variant>
        <vt:i4>135</vt:i4>
      </vt:variant>
      <vt:variant>
        <vt:i4>0</vt:i4>
      </vt:variant>
      <vt:variant>
        <vt:i4>5</vt:i4>
      </vt:variant>
      <vt:variant>
        <vt:lpwstr>http://baike.baidu.com/view/383727.htm</vt:lpwstr>
      </vt:variant>
      <vt:variant>
        <vt:lpwstr/>
      </vt:variant>
      <vt:variant>
        <vt:i4>6422584</vt:i4>
      </vt:variant>
      <vt:variant>
        <vt:i4>132</vt:i4>
      </vt:variant>
      <vt:variant>
        <vt:i4>0</vt:i4>
      </vt:variant>
      <vt:variant>
        <vt:i4>5</vt:i4>
      </vt:variant>
      <vt:variant>
        <vt:lpwstr>http://baike.baidu.com/view/1801980.htm</vt:lpwstr>
      </vt:variant>
      <vt:variant>
        <vt:lpwstr/>
      </vt:variant>
      <vt:variant>
        <vt:i4>5373958</vt:i4>
      </vt:variant>
      <vt:variant>
        <vt:i4>129</vt:i4>
      </vt:variant>
      <vt:variant>
        <vt:i4>0</vt:i4>
      </vt:variant>
      <vt:variant>
        <vt:i4>5</vt:i4>
      </vt:variant>
      <vt:variant>
        <vt:lpwstr>http://baike.baidu.com/view/82836.htm</vt:lpwstr>
      </vt:variant>
      <vt:variant>
        <vt:lpwstr/>
      </vt:variant>
      <vt:variant>
        <vt:i4>3473461</vt:i4>
      </vt:variant>
      <vt:variant>
        <vt:i4>126</vt:i4>
      </vt:variant>
      <vt:variant>
        <vt:i4>0</vt:i4>
      </vt:variant>
      <vt:variant>
        <vt:i4>5</vt:i4>
      </vt:variant>
      <vt:variant>
        <vt:lpwstr>http://baike.baidu.com/view/151478.htm</vt:lpwstr>
      </vt:variant>
      <vt:variant>
        <vt:lpwstr/>
      </vt:variant>
      <vt:variant>
        <vt:i4>6881323</vt:i4>
      </vt:variant>
      <vt:variant>
        <vt:i4>123</vt:i4>
      </vt:variant>
      <vt:variant>
        <vt:i4>0</vt:i4>
      </vt:variant>
      <vt:variant>
        <vt:i4>5</vt:i4>
      </vt:variant>
      <vt:variant>
        <vt:lpwstr>http://baike.baidu.com/item/%E4%B8%AD%E5%9B%BD%E8%BF%91%E4%BB%A3%E5%8F%B2%E9%81%97%E5%9D%80%E5%8D%9A%E7%89%A9%E9%A6%86</vt:lpwstr>
      </vt:variant>
      <vt:variant>
        <vt:lpwstr/>
      </vt:variant>
      <vt:variant>
        <vt:i4>6357047</vt:i4>
      </vt:variant>
      <vt:variant>
        <vt:i4>120</vt:i4>
      </vt:variant>
      <vt:variant>
        <vt:i4>0</vt:i4>
      </vt:variant>
      <vt:variant>
        <vt:i4>5</vt:i4>
      </vt:variant>
      <vt:variant>
        <vt:lpwstr>http://baike.baidu.com/view/1092609.htm</vt:lpwstr>
      </vt:variant>
      <vt:variant>
        <vt:lpwstr/>
      </vt:variant>
      <vt:variant>
        <vt:i4>7209086</vt:i4>
      </vt:variant>
      <vt:variant>
        <vt:i4>117</vt:i4>
      </vt:variant>
      <vt:variant>
        <vt:i4>0</vt:i4>
      </vt:variant>
      <vt:variant>
        <vt:i4>5</vt:i4>
      </vt:variant>
      <vt:variant>
        <vt:lpwstr>http://baike.baidu.com/subview/2424612/11844674.htm</vt:lpwstr>
      </vt:variant>
      <vt:variant>
        <vt:lpwstr/>
      </vt:variant>
      <vt:variant>
        <vt:i4>3932208</vt:i4>
      </vt:variant>
      <vt:variant>
        <vt:i4>114</vt:i4>
      </vt:variant>
      <vt:variant>
        <vt:i4>0</vt:i4>
      </vt:variant>
      <vt:variant>
        <vt:i4>5</vt:i4>
      </vt:variant>
      <vt:variant>
        <vt:lpwstr>http://baike.baidu.com/view/122311.htm</vt:lpwstr>
      </vt:variant>
      <vt:variant>
        <vt:lpwstr/>
      </vt:variant>
      <vt:variant>
        <vt:i4>3801147</vt:i4>
      </vt:variant>
      <vt:variant>
        <vt:i4>111</vt:i4>
      </vt:variant>
      <vt:variant>
        <vt:i4>0</vt:i4>
      </vt:variant>
      <vt:variant>
        <vt:i4>5</vt:i4>
      </vt:variant>
      <vt:variant>
        <vt:lpwstr>http://baike.baidu.com/view/218730.htm</vt:lpwstr>
      </vt:variant>
      <vt:variant>
        <vt:lpwstr/>
      </vt:variant>
      <vt:variant>
        <vt:i4>6357055</vt:i4>
      </vt:variant>
      <vt:variant>
        <vt:i4>108</vt:i4>
      </vt:variant>
      <vt:variant>
        <vt:i4>0</vt:i4>
      </vt:variant>
      <vt:variant>
        <vt:i4>5</vt:i4>
      </vt:variant>
      <vt:variant>
        <vt:lpwstr>http://baike.baidu.com/view/3074368.htm</vt:lpwstr>
      </vt:variant>
      <vt:variant>
        <vt:lpwstr/>
      </vt:variant>
      <vt:variant>
        <vt:i4>6357055</vt:i4>
      </vt:variant>
      <vt:variant>
        <vt:i4>105</vt:i4>
      </vt:variant>
      <vt:variant>
        <vt:i4>0</vt:i4>
      </vt:variant>
      <vt:variant>
        <vt:i4>5</vt:i4>
      </vt:variant>
      <vt:variant>
        <vt:lpwstr>http://baike.baidu.com/view/3074368.htm</vt:lpwstr>
      </vt:variant>
      <vt:variant>
        <vt:lpwstr/>
      </vt:variant>
      <vt:variant>
        <vt:i4>3473459</vt:i4>
      </vt:variant>
      <vt:variant>
        <vt:i4>102</vt:i4>
      </vt:variant>
      <vt:variant>
        <vt:i4>0</vt:i4>
      </vt:variant>
      <vt:variant>
        <vt:i4>5</vt:i4>
      </vt:variant>
      <vt:variant>
        <vt:lpwstr>http://baike.baidu.com/view/790565.htm</vt:lpwstr>
      </vt:variant>
      <vt:variant>
        <vt:lpwstr/>
      </vt:variant>
      <vt:variant>
        <vt:i4>3538992</vt:i4>
      </vt:variant>
      <vt:variant>
        <vt:i4>99</vt:i4>
      </vt:variant>
      <vt:variant>
        <vt:i4>0</vt:i4>
      </vt:variant>
      <vt:variant>
        <vt:i4>5</vt:i4>
      </vt:variant>
      <vt:variant>
        <vt:lpwstr>http://baike.baidu.com/view/298380.htm</vt:lpwstr>
      </vt:variant>
      <vt:variant>
        <vt:lpwstr/>
      </vt:variant>
      <vt:variant>
        <vt:i4>3473467</vt:i4>
      </vt:variant>
      <vt:variant>
        <vt:i4>96</vt:i4>
      </vt:variant>
      <vt:variant>
        <vt:i4>0</vt:i4>
      </vt:variant>
      <vt:variant>
        <vt:i4>5</vt:i4>
      </vt:variant>
      <vt:variant>
        <vt:lpwstr>http://baike.baidu.com/view/109019.htm</vt:lpwstr>
      </vt:variant>
      <vt:variant>
        <vt:lpwstr/>
      </vt:variant>
      <vt:variant>
        <vt:i4>3735614</vt:i4>
      </vt:variant>
      <vt:variant>
        <vt:i4>93</vt:i4>
      </vt:variant>
      <vt:variant>
        <vt:i4>0</vt:i4>
      </vt:variant>
      <vt:variant>
        <vt:i4>5</vt:i4>
      </vt:variant>
      <vt:variant>
        <vt:lpwstr>http://baike.baidu.com/view/480885.htm</vt:lpwstr>
      </vt:variant>
      <vt:variant>
        <vt:lpwstr/>
      </vt:variant>
      <vt:variant>
        <vt:i4>3538994</vt:i4>
      </vt:variant>
      <vt:variant>
        <vt:i4>90</vt:i4>
      </vt:variant>
      <vt:variant>
        <vt:i4>0</vt:i4>
      </vt:variant>
      <vt:variant>
        <vt:i4>5</vt:i4>
      </vt:variant>
      <vt:variant>
        <vt:lpwstr>http://baike.baidu.com/view/400248.htm</vt:lpwstr>
      </vt:variant>
      <vt:variant>
        <vt:lpwstr/>
      </vt:variant>
      <vt:variant>
        <vt:i4>5767180</vt:i4>
      </vt:variant>
      <vt:variant>
        <vt:i4>87</vt:i4>
      </vt:variant>
      <vt:variant>
        <vt:i4>0</vt:i4>
      </vt:variant>
      <vt:variant>
        <vt:i4>5</vt:i4>
      </vt:variant>
      <vt:variant>
        <vt:lpwstr>http://baike.baidu.com/view/23789.htm</vt:lpwstr>
      </vt:variant>
      <vt:variant>
        <vt:lpwstr/>
      </vt:variant>
      <vt:variant>
        <vt:i4>5701632</vt:i4>
      </vt:variant>
      <vt:variant>
        <vt:i4>84</vt:i4>
      </vt:variant>
      <vt:variant>
        <vt:i4>0</vt:i4>
      </vt:variant>
      <vt:variant>
        <vt:i4>5</vt:i4>
      </vt:variant>
      <vt:variant>
        <vt:lpwstr>http://baike.baidu.com/view/15110.htm</vt:lpwstr>
      </vt:variant>
      <vt:variant>
        <vt:lpwstr/>
      </vt:variant>
      <vt:variant>
        <vt:i4>7340134</vt:i4>
      </vt:variant>
      <vt:variant>
        <vt:i4>81</vt:i4>
      </vt:variant>
      <vt:variant>
        <vt:i4>0</vt:i4>
      </vt:variant>
      <vt:variant>
        <vt:i4>5</vt:i4>
      </vt:variant>
      <vt:variant>
        <vt:lpwstr>http://baike.baidu.com/subview/7379/9572580.htm</vt:lpwstr>
      </vt:variant>
      <vt:variant>
        <vt:lpwstr/>
      </vt:variant>
      <vt:variant>
        <vt:i4>5373956</vt:i4>
      </vt:variant>
      <vt:variant>
        <vt:i4>78</vt:i4>
      </vt:variant>
      <vt:variant>
        <vt:i4>0</vt:i4>
      </vt:variant>
      <vt:variant>
        <vt:i4>5</vt:i4>
      </vt:variant>
      <vt:variant>
        <vt:lpwstr>http://baike.baidu.com/view/34354.htm</vt:lpwstr>
      </vt:variant>
      <vt:variant>
        <vt:lpwstr/>
      </vt:variant>
      <vt:variant>
        <vt:i4>5046352</vt:i4>
      </vt:variant>
      <vt:variant>
        <vt:i4>75</vt:i4>
      </vt:variant>
      <vt:variant>
        <vt:i4>0</vt:i4>
      </vt:variant>
      <vt:variant>
        <vt:i4>5</vt:i4>
      </vt:variant>
      <vt:variant>
        <vt:lpwstr>http://baike.baidu.com/subview/572136/6927784.htm</vt:lpwstr>
      </vt:variant>
      <vt:variant>
        <vt:lpwstr/>
      </vt:variant>
      <vt:variant>
        <vt:i4>4128826</vt:i4>
      </vt:variant>
      <vt:variant>
        <vt:i4>72</vt:i4>
      </vt:variant>
      <vt:variant>
        <vt:i4>0</vt:i4>
      </vt:variant>
      <vt:variant>
        <vt:i4>5</vt:i4>
      </vt:variant>
      <vt:variant>
        <vt:lpwstr>http://baike.baidu.com/view/100596.htm</vt:lpwstr>
      </vt:variant>
      <vt:variant>
        <vt:lpwstr/>
      </vt:variant>
      <vt:variant>
        <vt:i4>458755</vt:i4>
      </vt:variant>
      <vt:variant>
        <vt:i4>69</vt:i4>
      </vt:variant>
      <vt:variant>
        <vt:i4>0</vt:i4>
      </vt:variant>
      <vt:variant>
        <vt:i4>5</vt:i4>
      </vt:variant>
      <vt:variant>
        <vt:lpwstr>http://baike.baidu.com/view/2239.htm</vt:lpwstr>
      </vt:variant>
      <vt:variant>
        <vt:lpwstr/>
      </vt:variant>
      <vt:variant>
        <vt:i4>5308427</vt:i4>
      </vt:variant>
      <vt:variant>
        <vt:i4>66</vt:i4>
      </vt:variant>
      <vt:variant>
        <vt:i4>0</vt:i4>
      </vt:variant>
      <vt:variant>
        <vt:i4>5</vt:i4>
      </vt:variant>
      <vt:variant>
        <vt:lpwstr>http://baike.baidu.com/view/53816.htm</vt:lpwstr>
      </vt:variant>
      <vt:variant>
        <vt:lpwstr/>
      </vt:variant>
      <vt:variant>
        <vt:i4>5636110</vt:i4>
      </vt:variant>
      <vt:variant>
        <vt:i4>63</vt:i4>
      </vt:variant>
      <vt:variant>
        <vt:i4>0</vt:i4>
      </vt:variant>
      <vt:variant>
        <vt:i4>5</vt:i4>
      </vt:variant>
      <vt:variant>
        <vt:lpwstr>http://baike.baidu.com/view/34518.htm</vt:lpwstr>
      </vt:variant>
      <vt:variant>
        <vt:lpwstr/>
      </vt:variant>
      <vt:variant>
        <vt:i4>5898241</vt:i4>
      </vt:variant>
      <vt:variant>
        <vt:i4>60</vt:i4>
      </vt:variant>
      <vt:variant>
        <vt:i4>0</vt:i4>
      </vt:variant>
      <vt:variant>
        <vt:i4>5</vt:i4>
      </vt:variant>
      <vt:variant>
        <vt:lpwstr>http://baike.baidu.com/view/21487.htm</vt:lpwstr>
      </vt:variant>
      <vt:variant>
        <vt:lpwstr/>
      </vt:variant>
      <vt:variant>
        <vt:i4>786434</vt:i4>
      </vt:variant>
      <vt:variant>
        <vt:i4>57</vt:i4>
      </vt:variant>
      <vt:variant>
        <vt:i4>0</vt:i4>
      </vt:variant>
      <vt:variant>
        <vt:i4>5</vt:i4>
      </vt:variant>
      <vt:variant>
        <vt:lpwstr>http://baike.baidu.com/view/5353.htm</vt:lpwstr>
      </vt:variant>
      <vt:variant>
        <vt:lpwstr/>
      </vt:variant>
      <vt:variant>
        <vt:i4>5570625</vt:i4>
      </vt:variant>
      <vt:variant>
        <vt:i4>54</vt:i4>
      </vt:variant>
      <vt:variant>
        <vt:i4>0</vt:i4>
      </vt:variant>
      <vt:variant>
        <vt:i4>5</vt:i4>
      </vt:variant>
      <vt:variant>
        <vt:lpwstr>http://baike.baidu.com/subview/21487/11192169.htm</vt:lpwstr>
      </vt:variant>
      <vt:variant>
        <vt:lpwstr/>
      </vt:variant>
      <vt:variant>
        <vt:i4>5373961</vt:i4>
      </vt:variant>
      <vt:variant>
        <vt:i4>51</vt:i4>
      </vt:variant>
      <vt:variant>
        <vt:i4>0</vt:i4>
      </vt:variant>
      <vt:variant>
        <vt:i4>5</vt:i4>
      </vt:variant>
      <vt:variant>
        <vt:lpwstr>http://baike.baidu.com/view/90515.htm</vt:lpwstr>
      </vt:variant>
      <vt:variant>
        <vt:lpwstr/>
      </vt:variant>
      <vt:variant>
        <vt:i4>6029321</vt:i4>
      </vt:variant>
      <vt:variant>
        <vt:i4>48</vt:i4>
      </vt:variant>
      <vt:variant>
        <vt:i4>0</vt:i4>
      </vt:variant>
      <vt:variant>
        <vt:i4>5</vt:i4>
      </vt:variant>
      <vt:variant>
        <vt:lpwstr>http://baike.baidu.com/view/79769.htm</vt:lpwstr>
      </vt:variant>
      <vt:variant>
        <vt:lpwstr/>
      </vt:variant>
      <vt:variant>
        <vt:i4>3211325</vt:i4>
      </vt:variant>
      <vt:variant>
        <vt:i4>45</vt:i4>
      </vt:variant>
      <vt:variant>
        <vt:i4>0</vt:i4>
      </vt:variant>
      <vt:variant>
        <vt:i4>5</vt:i4>
      </vt:variant>
      <vt:variant>
        <vt:lpwstr>http://baike.baidu.com/view/492094.htm</vt:lpwstr>
      </vt:variant>
      <vt:variant>
        <vt:lpwstr/>
      </vt:variant>
      <vt:variant>
        <vt:i4>3735612</vt:i4>
      </vt:variant>
      <vt:variant>
        <vt:i4>42</vt:i4>
      </vt:variant>
      <vt:variant>
        <vt:i4>0</vt:i4>
      </vt:variant>
      <vt:variant>
        <vt:i4>5</vt:i4>
      </vt:variant>
      <vt:variant>
        <vt:lpwstr>http://baike.baidu.com/view/278143.htm</vt:lpwstr>
      </vt:variant>
      <vt:variant>
        <vt:lpwstr/>
      </vt:variant>
      <vt:variant>
        <vt:i4>5308480</vt:i4>
      </vt:variant>
      <vt:variant>
        <vt:i4>39</vt:i4>
      </vt:variant>
      <vt:variant>
        <vt:i4>0</vt:i4>
      </vt:variant>
      <vt:variant>
        <vt:i4>5</vt:i4>
      </vt:variant>
      <vt:variant>
        <vt:lpwstr>http://baike.baidu.com/subview/35596/11119387.htm</vt:lpwstr>
      </vt:variant>
      <vt:variant>
        <vt:lpwstr/>
      </vt:variant>
      <vt:variant>
        <vt:i4>6881333</vt:i4>
      </vt:variant>
      <vt:variant>
        <vt:i4>36</vt:i4>
      </vt:variant>
      <vt:variant>
        <vt:i4>0</vt:i4>
      </vt:variant>
      <vt:variant>
        <vt:i4>5</vt:i4>
      </vt:variant>
      <vt:variant>
        <vt:lpwstr>http://baike.baidu.com/view/5765680.htm</vt:lpwstr>
      </vt:variant>
      <vt:variant>
        <vt:lpwstr/>
      </vt:variant>
      <vt:variant>
        <vt:i4>5308420</vt:i4>
      </vt:variant>
      <vt:variant>
        <vt:i4>33</vt:i4>
      </vt:variant>
      <vt:variant>
        <vt:i4>0</vt:i4>
      </vt:variant>
      <vt:variant>
        <vt:i4>5</vt:i4>
      </vt:variant>
      <vt:variant>
        <vt:lpwstr>http://baike.baidu.com/view/20422.htm</vt:lpwstr>
      </vt:variant>
      <vt:variant>
        <vt:lpwstr/>
      </vt:variant>
      <vt:variant>
        <vt:i4>5242886</vt:i4>
      </vt:variant>
      <vt:variant>
        <vt:i4>30</vt:i4>
      </vt:variant>
      <vt:variant>
        <vt:i4>0</vt:i4>
      </vt:variant>
      <vt:variant>
        <vt:i4>5</vt:i4>
      </vt:variant>
      <vt:variant>
        <vt:lpwstr>http://baike.baidu.com/view/20236.htm</vt:lpwstr>
      </vt:variant>
      <vt:variant>
        <vt:lpwstr/>
      </vt:variant>
      <vt:variant>
        <vt:i4>5505025</vt:i4>
      </vt:variant>
      <vt:variant>
        <vt:i4>27</vt:i4>
      </vt:variant>
      <vt:variant>
        <vt:i4>0</vt:i4>
      </vt:variant>
      <vt:variant>
        <vt:i4>5</vt:i4>
      </vt:variant>
      <vt:variant>
        <vt:lpwstr>http://baike.baidu.com/view/27201.htm</vt:lpwstr>
      </vt:variant>
      <vt:variant>
        <vt:lpwstr/>
      </vt:variant>
      <vt:variant>
        <vt:i4>5636109</vt:i4>
      </vt:variant>
      <vt:variant>
        <vt:i4>24</vt:i4>
      </vt:variant>
      <vt:variant>
        <vt:i4>0</vt:i4>
      </vt:variant>
      <vt:variant>
        <vt:i4>5</vt:i4>
      </vt:variant>
      <vt:variant>
        <vt:lpwstr>http://baike.baidu.com/view/24619.htm</vt:lpwstr>
      </vt:variant>
      <vt:variant>
        <vt:lpwstr/>
      </vt:variant>
      <vt:variant>
        <vt:i4>458755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http://baike.baidu.com/view/2239.htm</vt:lpwstr>
      </vt:variant>
      <vt:variant>
        <vt:lpwstr/>
      </vt:variant>
      <vt:variant>
        <vt:i4>7209015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http://baike.baidu.com/view/3612297.htm</vt:lpwstr>
      </vt:variant>
      <vt:variant>
        <vt:lpwstr/>
      </vt:variant>
      <vt:variant>
        <vt:i4>6553652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http://baike.baidu.com/view/1016713.htm</vt:lpwstr>
      </vt:variant>
      <vt:variant>
        <vt:lpwstr/>
      </vt:variant>
      <vt:variant>
        <vt:i4>6488127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http://baike.baidu.com/view/7044945.htm</vt:lpwstr>
      </vt:variant>
      <vt:variant>
        <vt:lpwstr/>
      </vt:variant>
      <vt:variant>
        <vt:i4>589837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http://baike.baidu.com/view/7085.htm</vt:lpwstr>
      </vt:variant>
      <vt:variant>
        <vt:lpwstr/>
      </vt:variant>
      <vt:variant>
        <vt:i4>393230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http://baike.baidu.com/view/9359.htm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http://baike.baidu.com/subview/259396/11170424.htm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http://baike.baidu.com/subview/259396/11170424.htm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巴西（玛瑙斯）、阿根廷（大冰川）14天经典之旅（雨林冰川-EK-上海）</dc:title>
  <dc:subject/>
  <dc:creator>微软用户</dc:creator>
  <cp:keywords/>
  <dc:description/>
  <cp:lastModifiedBy>karen</cp:lastModifiedBy>
  <cp:revision>7</cp:revision>
  <cp:lastPrinted>2017-07-04T03:41:00Z</cp:lastPrinted>
  <dcterms:created xsi:type="dcterms:W3CDTF">2017-06-29T11:33:00Z</dcterms:created>
  <dcterms:modified xsi:type="dcterms:W3CDTF">2017-07-21T18:28:00Z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