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971AC7" w:rsidRPr="00CD63AC" w:rsidTr="00C107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1AC7" w:rsidRPr="00CD63AC" w:rsidRDefault="00971AC7" w:rsidP="0092531A">
            <w:pPr>
              <w:spacing w:line="0" w:lineRule="atLeast"/>
              <w:contextualSpacing/>
              <w:rPr>
                <w:rFonts w:hint="eastAsia"/>
                <w:sz w:val="18"/>
                <w:szCs w:val="18"/>
              </w:rPr>
            </w:pPr>
          </w:p>
          <w:p w:rsidR="00971AC7" w:rsidRPr="003A0046" w:rsidRDefault="0092531A" w:rsidP="0092531A">
            <w:pPr>
              <w:spacing w:line="0" w:lineRule="atLeast"/>
              <w:contextualSpacing/>
              <w:rPr>
                <w:rFonts w:hint="eastAsia"/>
                <w:b/>
                <w:bCs/>
                <w:color w:val="0000FF"/>
                <w:sz w:val="40"/>
                <w:szCs w:val="40"/>
              </w:rPr>
            </w:pPr>
            <w:r>
              <w:rPr>
                <w:rFonts w:hint="eastAsia"/>
                <w:b/>
                <w:bCs/>
                <w:color w:val="0000FF"/>
                <w:sz w:val="40"/>
                <w:szCs w:val="40"/>
              </w:rPr>
              <w:t xml:space="preserve"> </w:t>
            </w:r>
            <w:proofErr w:type="gramStart"/>
            <w:r w:rsidR="00971AC7" w:rsidRPr="003A0046">
              <w:rPr>
                <w:rFonts w:hint="eastAsia"/>
                <w:b/>
                <w:bCs/>
                <w:color w:val="0000FF"/>
                <w:sz w:val="40"/>
                <w:szCs w:val="40"/>
              </w:rPr>
              <w:t>逸歡旅遊</w:t>
            </w:r>
            <w:proofErr w:type="gramEnd"/>
            <w:r w:rsidR="00971AC7" w:rsidRPr="003A0046">
              <w:rPr>
                <w:rFonts w:hint="eastAsia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="00971AC7" w:rsidRPr="003A0046">
              <w:rPr>
                <w:rFonts w:hint="eastAsia"/>
                <w:b/>
                <w:bCs/>
                <w:color w:val="0000FF"/>
                <w:sz w:val="40"/>
                <w:szCs w:val="40"/>
              </w:rPr>
              <w:t>濟州</w:t>
            </w:r>
            <w:r w:rsidR="00971AC7" w:rsidRPr="003A0046">
              <w:rPr>
                <w:rFonts w:hint="eastAsia"/>
                <w:b/>
                <w:bCs/>
                <w:color w:val="0000FF"/>
                <w:sz w:val="40"/>
                <w:szCs w:val="40"/>
              </w:rPr>
              <w:t>超人氣～五星飯店、</w:t>
            </w:r>
            <w:proofErr w:type="gramStart"/>
            <w:r w:rsidR="00971AC7" w:rsidRPr="003A0046">
              <w:rPr>
                <w:rFonts w:hint="eastAsia"/>
                <w:b/>
                <w:bCs/>
                <w:color w:val="0000FF"/>
                <w:sz w:val="40"/>
                <w:szCs w:val="40"/>
              </w:rPr>
              <w:t>凱</w:t>
            </w:r>
            <w:proofErr w:type="gramEnd"/>
            <w:r w:rsidR="00971AC7" w:rsidRPr="003A0046">
              <w:rPr>
                <w:rFonts w:hint="eastAsia"/>
                <w:b/>
                <w:bCs/>
                <w:color w:val="0000FF"/>
                <w:sz w:val="40"/>
                <w:szCs w:val="40"/>
              </w:rPr>
              <w:t>蒂貓、森林火車</w:t>
            </w:r>
          </w:p>
          <w:p w:rsidR="00971AC7" w:rsidRPr="003A0046" w:rsidRDefault="003A0046" w:rsidP="0092531A">
            <w:pPr>
              <w:spacing w:line="0" w:lineRule="atLeast"/>
              <w:contextualSpacing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b/>
                <w:bCs/>
                <w:color w:val="0000FF"/>
                <w:sz w:val="40"/>
                <w:szCs w:val="40"/>
              </w:rPr>
              <w:t xml:space="preserve">        </w:t>
            </w:r>
            <w:r w:rsidR="00971AC7" w:rsidRPr="003A0046">
              <w:rPr>
                <w:rFonts w:hint="eastAsia"/>
                <w:b/>
                <w:bCs/>
                <w:color w:val="0000FF"/>
                <w:sz w:val="40"/>
                <w:szCs w:val="40"/>
              </w:rPr>
              <w:t>精彩雙秀、米其林推薦餐廳五天</w:t>
            </w:r>
            <w:r>
              <w:rPr>
                <w:rFonts w:hint="eastAsia"/>
                <w:b/>
                <w:bCs/>
                <w:color w:val="0000FF"/>
                <w:sz w:val="40"/>
                <w:szCs w:val="40"/>
              </w:rPr>
              <w:t xml:space="preserve"> </w:t>
            </w:r>
          </w:p>
          <w:p w:rsidR="00971AC7" w:rsidRPr="00CD63AC" w:rsidRDefault="00971AC7" w:rsidP="0092531A">
            <w:pPr>
              <w:shd w:val="clear" w:color="auto" w:fill="E8EFFF"/>
              <w:spacing w:line="0" w:lineRule="atLeast"/>
              <w:contextualSpacing/>
              <w:rPr>
                <w:rFonts w:hint="eastAsia"/>
                <w:color w:val="000080"/>
                <w:sz w:val="18"/>
                <w:szCs w:val="18"/>
              </w:rPr>
            </w:pPr>
            <w:r w:rsidRPr="003A0046">
              <w:rPr>
                <w:rFonts w:hint="eastAsia"/>
                <w:color w:val="000080"/>
              </w:rPr>
              <w:t>行程特色</w:t>
            </w:r>
            <w:r w:rsidRPr="003A0046">
              <w:rPr>
                <w:rFonts w:hint="eastAsia"/>
              </w:rPr>
              <w:br/>
              <w:t>★全程無自費，無自理餐。</w:t>
            </w:r>
            <w:r w:rsidRPr="00CD63AC">
              <w:rPr>
                <w:rFonts w:hint="eastAsia"/>
                <w:sz w:val="18"/>
                <w:szCs w:val="18"/>
              </w:rPr>
              <w:t xml:space="preserve"> </w:t>
            </w:r>
            <w:r w:rsidRPr="00CD63AC">
              <w:rPr>
                <w:rFonts w:hint="eastAsia"/>
                <w:sz w:val="18"/>
                <w:szCs w:val="18"/>
              </w:rPr>
              <w:br/>
            </w:r>
            <w:r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3051696" cy="1903863"/>
                  <wp:effectExtent l="19050" t="0" r="0" b="0"/>
                  <wp:docPr id="40" name="圖片 1" descr="http://itinerary.colatour.com.tw/COLA_AppFiles/A03A_Tour/PictureObj/00031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inerary.colatour.com.tw/COLA_AppFiles/A03A_Tour/PictureObj/00031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483" cy="190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0046"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3078992" cy="1903863"/>
                  <wp:effectExtent l="19050" t="0" r="7108" b="0"/>
                  <wp:docPr id="94" name="圖片 2" descr="http://itinerary.colatour.com.tw/COLA_AppFiles/A03A_Tour/PictureObj/00033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tinerary.colatour.com.tw/COLA_AppFiles/A03A_Tour/PictureObj/00033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777" cy="190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3AC">
              <w:rPr>
                <w:rFonts w:hint="eastAsia"/>
                <w:sz w:val="18"/>
                <w:szCs w:val="18"/>
              </w:rPr>
              <w:br/>
              <w:t>濟州島～東方夏威夷</w:t>
            </w:r>
            <w:r w:rsidRPr="00CD63AC">
              <w:rPr>
                <w:rFonts w:hint="eastAsia"/>
                <w:sz w:val="18"/>
                <w:szCs w:val="18"/>
              </w:rPr>
              <w:br/>
              <w:t>風光秀麗，氣候溫暖，擁有獨特的風土人情。這裡不僅是國際性的休閒度假勝地，也是多次舉辦國際會議的地方。承辦2002年韓日世界盃的西歸浦市就位於濟州島。以濟州島中央的死火山漢</w:t>
            </w:r>
            <w:proofErr w:type="gramStart"/>
            <w:r w:rsidRPr="00CD63AC">
              <w:rPr>
                <w:rFonts w:hint="eastAsia"/>
                <w:sz w:val="18"/>
                <w:szCs w:val="18"/>
              </w:rPr>
              <w:t>拏</w:t>
            </w:r>
            <w:proofErr w:type="gramEnd"/>
            <w:r w:rsidRPr="00CD63AC">
              <w:rPr>
                <w:rFonts w:hint="eastAsia"/>
                <w:sz w:val="18"/>
                <w:szCs w:val="18"/>
              </w:rPr>
              <w:t>山為中心，四周分佈著360多座休眠火山和海岸地帶的瀑布、柱狀節理；火山地形覆蓋了整個島嶼，非常美麗。濟州島的4季有不同的色調，欣賞的景致也各不相同，像春天的油菜花、夏天的島嶼和海岸，秋天的</w:t>
            </w:r>
            <w:proofErr w:type="gramStart"/>
            <w:r w:rsidRPr="00CD63AC">
              <w:rPr>
                <w:rFonts w:hint="eastAsia"/>
                <w:sz w:val="18"/>
                <w:szCs w:val="18"/>
              </w:rPr>
              <w:t>紫芒和冬天</w:t>
            </w:r>
            <w:proofErr w:type="gramEnd"/>
            <w:r w:rsidRPr="00CD63AC">
              <w:rPr>
                <w:rFonts w:hint="eastAsia"/>
                <w:sz w:val="18"/>
                <w:szCs w:val="18"/>
              </w:rPr>
              <w:t>漢</w:t>
            </w:r>
            <w:proofErr w:type="gramStart"/>
            <w:r w:rsidRPr="00CD63AC">
              <w:rPr>
                <w:rFonts w:hint="eastAsia"/>
                <w:sz w:val="18"/>
                <w:szCs w:val="18"/>
              </w:rPr>
              <w:t>拏</w:t>
            </w:r>
            <w:proofErr w:type="gramEnd"/>
            <w:r w:rsidRPr="00CD63AC">
              <w:rPr>
                <w:rFonts w:hint="eastAsia"/>
                <w:sz w:val="18"/>
                <w:szCs w:val="18"/>
              </w:rPr>
              <w:t>山的雪景。</w:t>
            </w:r>
          </w:p>
          <w:p w:rsidR="00971AC7" w:rsidRPr="00CD63AC" w:rsidRDefault="00971AC7" w:rsidP="0092531A">
            <w:pPr>
              <w:pStyle w:val="Web"/>
              <w:spacing w:before="0" w:beforeAutospacing="0" w:after="0" w:afterAutospacing="0" w:line="0" w:lineRule="atLeast"/>
              <w:contextualSpacing/>
              <w:rPr>
                <w:rFonts w:hint="eastAsia"/>
                <w:sz w:val="18"/>
                <w:szCs w:val="18"/>
              </w:rPr>
            </w:pPr>
            <w:r w:rsidRPr="00CD63AC">
              <w:rPr>
                <w:rFonts w:hint="eastAsia"/>
                <w:sz w:val="18"/>
                <w:szCs w:val="18"/>
              </w:rPr>
              <w:t>濟州特二級五星SKY PARK飯店 (2014.10月開幕)</w:t>
            </w:r>
            <w:r w:rsidRPr="00CD63AC">
              <w:rPr>
                <w:rFonts w:hint="eastAsia"/>
                <w:sz w:val="18"/>
                <w:szCs w:val="18"/>
              </w:rPr>
              <w:br/>
            </w:r>
            <w:r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1712946" cy="1112292"/>
                  <wp:effectExtent l="19050" t="0" r="1554" b="0"/>
                  <wp:docPr id="42" name="圖片 3" descr="http://itinerary.colatour.com.tw/COLA_AppFiles/A03A_Tour/PictureObj/00028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tinerary.colatour.com.tw/COLA_AppFiles/A03A_Tour/PictureObj/00028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46" cy="1112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1473958" cy="1105468"/>
                  <wp:effectExtent l="19050" t="0" r="0" b="0"/>
                  <wp:docPr id="43" name="圖片 4" descr="http://itinerary.colatour.com.tw/COLA_AppFiles/A03A_Tour/PictureObj/00028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tinerary.colatour.com.tw/COLA_AppFiles/A03A_Tour/PictureObj/00028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255" cy="111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1666449" cy="1105468"/>
                  <wp:effectExtent l="19050" t="0" r="0" b="0"/>
                  <wp:docPr id="81" name="圖片 6" descr="http://itinerary.colatour.com.tw/COLA_AppFiles/A03A_Tour/PictureObj/00028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tinerary.colatour.com.tw/COLA_AppFiles/A03A_Tour/PictureObj/00028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334" cy="1105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1652801" cy="1105469"/>
                  <wp:effectExtent l="19050" t="0" r="4549" b="0"/>
                  <wp:docPr id="82" name="圖片 5" descr="http://itinerary.colatour.com.tw/COLA_AppFiles/A03A_Tour/PictureObj/00028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tinerary.colatour.com.tw/COLA_AppFiles/A03A_Tour/PictureObj/000287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684" cy="1105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046" w:rsidRDefault="00971AC7" w:rsidP="0092531A">
            <w:pPr>
              <w:pStyle w:val="Web"/>
              <w:spacing w:before="0" w:beforeAutospacing="0" w:after="0" w:afterAutospacing="0" w:line="0" w:lineRule="atLeast"/>
              <w:contextualSpacing/>
              <w:rPr>
                <w:rFonts w:hint="eastAsia"/>
                <w:sz w:val="18"/>
                <w:szCs w:val="18"/>
              </w:rPr>
            </w:pPr>
            <w:r w:rsidRPr="00CD63AC">
              <w:rPr>
                <w:rFonts w:hint="eastAsia"/>
                <w:sz w:val="18"/>
                <w:szCs w:val="18"/>
              </w:rPr>
              <w:t>【行程特色】 米其林推薦餐廳：</w:t>
            </w:r>
            <w:proofErr w:type="gramStart"/>
            <w:r w:rsidRPr="00CD63AC">
              <w:rPr>
                <w:rFonts w:hint="eastAsia"/>
                <w:sz w:val="18"/>
                <w:szCs w:val="18"/>
              </w:rPr>
              <w:t>豚</w:t>
            </w:r>
            <w:proofErr w:type="gramEnd"/>
            <w:r w:rsidRPr="00CD63AC">
              <w:rPr>
                <w:rFonts w:hint="eastAsia"/>
                <w:sz w:val="18"/>
                <w:szCs w:val="18"/>
              </w:rPr>
              <w:t>濟州黑毛豬烤肉餐+菜包肉+</w:t>
            </w:r>
            <w:proofErr w:type="gramStart"/>
            <w:r w:rsidRPr="00CD63AC">
              <w:rPr>
                <w:rFonts w:hint="eastAsia"/>
                <w:sz w:val="18"/>
                <w:szCs w:val="18"/>
              </w:rPr>
              <w:t>燉蛋+大醬湯</w:t>
            </w:r>
            <w:proofErr w:type="gramEnd"/>
            <w:r w:rsidRPr="00CD63AC">
              <w:rPr>
                <w:rFonts w:hint="eastAsia"/>
                <w:sz w:val="18"/>
                <w:szCs w:val="18"/>
              </w:rPr>
              <w:t>+鐵板泡菜炒飯</w:t>
            </w:r>
            <w:r w:rsidRPr="00CD63AC">
              <w:rPr>
                <w:rFonts w:hint="eastAsia"/>
                <w:sz w:val="18"/>
                <w:szCs w:val="18"/>
              </w:rPr>
              <w:br/>
            </w:r>
            <w:r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1589964" cy="1098644"/>
                  <wp:effectExtent l="19050" t="0" r="0" b="0"/>
                  <wp:docPr id="46" name="圖片 7" descr="http://itinerary.colatour.com.tw/COLA_AppFiles/A03A_Tour/PictureObj/00029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tinerary.colatour.com.tw/COLA_AppFiles/A03A_Tour/PictureObj/00029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64" cy="1098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1576316" cy="1098644"/>
                  <wp:effectExtent l="19050" t="0" r="4834" b="0"/>
                  <wp:docPr id="47" name="圖片 8" descr="http://itinerary.colatour.com.tw/COLA_AppFiles/A03A_Tour/PictureObj/00029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tinerary.colatour.com.tw/COLA_AppFiles/A03A_Tour/PictureObj/00029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16" cy="1098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1549021" cy="1098644"/>
                  <wp:effectExtent l="19050" t="0" r="0" b="0"/>
                  <wp:docPr id="83" name="圖片 9" descr="http://itinerary.colatour.com.tw/COLA_AppFiles/A03A_Tour/PictureObj/00029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tinerary.colatour.com.tw/COLA_AppFiles/A03A_Tour/PictureObj/00029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4" cy="1098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1371600" cy="1098644"/>
                  <wp:effectExtent l="19050" t="0" r="0" b="0"/>
                  <wp:docPr id="84" name="圖片 10" descr="http://itinerary.colatour.com.tw/COLA_AppFiles/A03A_Tour/PictureObj/00029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tinerary.colatour.com.tw/COLA_AppFiles/A03A_Tour/PictureObj/00029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05" cy="1098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3AC">
              <w:rPr>
                <w:rFonts w:hint="eastAsia"/>
                <w:sz w:val="18"/>
                <w:szCs w:val="18"/>
              </w:rPr>
              <w:br/>
              <w:t>城山日出峰：為漢</w:t>
            </w:r>
            <w:proofErr w:type="gramStart"/>
            <w:r w:rsidRPr="00CD63AC">
              <w:rPr>
                <w:rFonts w:hint="eastAsia"/>
                <w:sz w:val="18"/>
                <w:szCs w:val="18"/>
              </w:rPr>
              <w:t>拏</w:t>
            </w:r>
            <w:proofErr w:type="gramEnd"/>
            <w:r w:rsidRPr="00CD63AC">
              <w:rPr>
                <w:rFonts w:hint="eastAsia"/>
                <w:sz w:val="18"/>
                <w:szCs w:val="18"/>
              </w:rPr>
              <w:t xml:space="preserve">山子火山之一，也是世界最大的突出於海岸的火山口。 </w:t>
            </w:r>
            <w:r w:rsidRPr="00CD63AC">
              <w:rPr>
                <w:rFonts w:hint="eastAsia"/>
                <w:sz w:val="18"/>
                <w:szCs w:val="18"/>
              </w:rPr>
              <w:br/>
            </w:r>
            <w:r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2096353" cy="1207827"/>
                  <wp:effectExtent l="19050" t="0" r="0" b="0"/>
                  <wp:docPr id="50" name="圖片 11" descr="http://itinerary.colatour.com.tw/COLA_AppFiles/A03A_Tour/PictureObj/00020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tinerary.colatour.com.tw/COLA_AppFiles/A03A_Tour/PictureObj/00020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207" cy="1207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2034938" cy="1241947"/>
                  <wp:effectExtent l="19050" t="0" r="3412" b="0"/>
                  <wp:docPr id="51" name="圖片 12" descr="http://itinerary.colatour.com.tw/COLA_AppFiles/A03A_Tour/PictureObj/00008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tinerary.colatour.com.tw/COLA_AppFiles/A03A_Tour/PictureObj/00008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794" cy="1241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1980186" cy="1241947"/>
                  <wp:effectExtent l="19050" t="0" r="1014" b="0"/>
                  <wp:docPr id="52" name="圖片 13" descr="http://itinerary.colatour.com.tw/COLA_AppFiles/A03A_Tour/PictureObj/00020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tinerary.colatour.com.tw/COLA_AppFiles/A03A_Tour/PictureObj/00020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46" cy="1241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3AC">
              <w:rPr>
                <w:rFonts w:hint="eastAsia"/>
                <w:sz w:val="18"/>
                <w:szCs w:val="18"/>
              </w:rPr>
              <w:br/>
              <w:t>奇幻藝術館+冰雕博物館：</w:t>
            </w:r>
            <w:r w:rsidRPr="00CD63AC">
              <w:rPr>
                <w:rFonts w:hint="eastAsia"/>
                <w:sz w:val="18"/>
                <w:szCs w:val="18"/>
              </w:rPr>
              <w:br/>
              <w:t>網羅來自世界各地名畫，經過視覺上的遠近感、燈光折射的明暗度以及立體圖案，讓人產生錯覺。</w:t>
            </w:r>
            <w:r w:rsidRPr="00CD63AC">
              <w:rPr>
                <w:rFonts w:hint="eastAsia"/>
                <w:sz w:val="18"/>
                <w:szCs w:val="18"/>
              </w:rPr>
              <w:br/>
            </w:r>
            <w:r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1493785" cy="1119117"/>
                  <wp:effectExtent l="19050" t="0" r="0" b="0"/>
                  <wp:docPr id="53" name="圖片 14" descr="http://itinerary.colatour.com.tw/COLA_AppFiles/A03A_Tour/PictureObj/00028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tinerary.colatour.com.tw/COLA_AppFiles/A03A_Tour/PictureObj/000284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747" cy="1120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1393493" cy="1119117"/>
                  <wp:effectExtent l="19050" t="0" r="0" b="0"/>
                  <wp:docPr id="54" name="圖片 15" descr="http://itinerary.colatour.com.tw/COLA_AppFiles/A03A_Tour/PictureObj/00028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tinerary.colatour.com.tw/COLA_AppFiles/A03A_Tour/PictureObj/00028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76" cy="1120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1489027" cy="1119115"/>
                  <wp:effectExtent l="19050" t="0" r="0" b="0"/>
                  <wp:docPr id="85" name="圖片 16" descr="http://itinerary.colatour.com.tw/COLA_AppFiles/A03A_Tour/PictureObj/00028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tinerary.colatour.com.tw/COLA_AppFiles/A03A_Tour/PictureObj/00028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461" cy="1120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1591860" cy="1116548"/>
                  <wp:effectExtent l="19050" t="0" r="8340" b="0"/>
                  <wp:docPr id="86" name="圖片 17" descr="http://itinerary.colatour.com.tw/COLA_AppFiles/A03A_Tour/PictureObj/00028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tinerary.colatour.com.tw/COLA_AppFiles/A03A_Tour/PictureObj/00028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255" cy="1118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AC7" w:rsidRPr="00CD63AC" w:rsidRDefault="00971AC7" w:rsidP="0092531A">
            <w:pPr>
              <w:pStyle w:val="Web"/>
              <w:spacing w:before="0" w:beforeAutospacing="0" w:after="0" w:afterAutospacing="0" w:line="0" w:lineRule="atLeast"/>
              <w:contextualSpacing/>
              <w:rPr>
                <w:rFonts w:hint="eastAsia"/>
                <w:sz w:val="18"/>
                <w:szCs w:val="18"/>
              </w:rPr>
            </w:pPr>
            <w:r w:rsidRPr="00CD63AC">
              <w:rPr>
                <w:rFonts w:hint="eastAsia"/>
                <w:sz w:val="18"/>
                <w:szCs w:val="18"/>
              </w:rPr>
              <w:t>濟州山茶花園：不同品種的山茶花花期也都不同，預計在11月下旬開始~3月陸續綻放</w:t>
            </w:r>
            <w:r w:rsidR="00CD63AC" w:rsidRPr="00CD63AC">
              <w:rPr>
                <w:rFonts w:hint="eastAsia"/>
                <w:sz w:val="18"/>
                <w:szCs w:val="18"/>
              </w:rPr>
              <w:t>。</w:t>
            </w:r>
          </w:p>
          <w:p w:rsidR="00971AC7" w:rsidRPr="00CD63AC" w:rsidRDefault="00971AC7" w:rsidP="0092531A">
            <w:pPr>
              <w:pStyle w:val="Web"/>
              <w:spacing w:before="0" w:beforeAutospacing="0" w:after="0" w:afterAutospacing="0" w:line="0" w:lineRule="atLeast"/>
              <w:contextualSpacing/>
              <w:rPr>
                <w:rFonts w:hint="eastAsia"/>
                <w:sz w:val="18"/>
                <w:szCs w:val="18"/>
              </w:rPr>
            </w:pPr>
            <w:r w:rsidRPr="00CD63AC">
              <w:rPr>
                <w:rFonts w:hint="eastAsia"/>
                <w:sz w:val="18"/>
                <w:szCs w:val="18"/>
              </w:rPr>
              <w:t>泰</w:t>
            </w:r>
            <w:proofErr w:type="gramStart"/>
            <w:r w:rsidRPr="00CD63AC">
              <w:rPr>
                <w:rFonts w:hint="eastAsia"/>
                <w:sz w:val="18"/>
                <w:szCs w:val="18"/>
              </w:rPr>
              <w:t>迪</w:t>
            </w:r>
            <w:proofErr w:type="gramEnd"/>
            <w:r w:rsidRPr="00CD63AC">
              <w:rPr>
                <w:rFonts w:hint="eastAsia"/>
                <w:sz w:val="18"/>
                <w:szCs w:val="18"/>
              </w:rPr>
              <w:t>熊博物館：</w:t>
            </w:r>
            <w:proofErr w:type="gramStart"/>
            <w:r w:rsidRPr="00CD63AC">
              <w:rPr>
                <w:rFonts w:hint="eastAsia"/>
                <w:sz w:val="18"/>
                <w:szCs w:val="18"/>
              </w:rPr>
              <w:t>《</w:t>
            </w:r>
            <w:proofErr w:type="gramEnd"/>
            <w:r w:rsidRPr="00CD63AC">
              <w:rPr>
                <w:rFonts w:hint="eastAsia"/>
                <w:sz w:val="18"/>
                <w:szCs w:val="18"/>
              </w:rPr>
              <w:t>在博物館中可以見到世界各地不同年代生涯的泰</w:t>
            </w:r>
            <w:proofErr w:type="gramStart"/>
            <w:r w:rsidRPr="00CD63AC">
              <w:rPr>
                <w:rFonts w:hint="eastAsia"/>
                <w:sz w:val="18"/>
                <w:szCs w:val="18"/>
              </w:rPr>
              <w:t>迪</w:t>
            </w:r>
            <w:proofErr w:type="gramEnd"/>
            <w:r w:rsidRPr="00CD63AC">
              <w:rPr>
                <w:rFonts w:hint="eastAsia"/>
                <w:sz w:val="18"/>
                <w:szCs w:val="18"/>
              </w:rPr>
              <w:t>熊。</w:t>
            </w:r>
          </w:p>
          <w:p w:rsidR="00CD63AC" w:rsidRPr="00CD63AC" w:rsidRDefault="00971AC7" w:rsidP="0092531A">
            <w:pPr>
              <w:pStyle w:val="Web"/>
              <w:spacing w:before="0" w:beforeAutospacing="0" w:after="0" w:afterAutospacing="0" w:line="0" w:lineRule="atLeast"/>
              <w:contextualSpacing/>
              <w:rPr>
                <w:rFonts w:hint="eastAsia"/>
                <w:sz w:val="18"/>
                <w:szCs w:val="18"/>
              </w:rPr>
            </w:pPr>
            <w:r w:rsidRPr="00CD63AC">
              <w:rPr>
                <w:rFonts w:hint="eastAsia"/>
                <w:sz w:val="18"/>
                <w:szCs w:val="18"/>
              </w:rPr>
              <w:t>ECO LAND英式森林小火車：2010年11月17日開幕，佔地30萬坪，共有五部由英國手工打造的小火車，搭復古懷舊的英式森林小火車遊覽漢</w:t>
            </w:r>
            <w:proofErr w:type="gramStart"/>
            <w:r w:rsidRPr="00CD63AC">
              <w:rPr>
                <w:rFonts w:hint="eastAsia"/>
                <w:sz w:val="18"/>
                <w:szCs w:val="18"/>
              </w:rPr>
              <w:t>拏</w:t>
            </w:r>
            <w:proofErr w:type="gramEnd"/>
            <w:r w:rsidRPr="00CD63AC">
              <w:rPr>
                <w:rFonts w:hint="eastAsia"/>
                <w:sz w:val="18"/>
                <w:szCs w:val="18"/>
              </w:rPr>
              <w:t>山原始林，探訪神秘的森林活教材。</w:t>
            </w:r>
            <w:r w:rsidRPr="00CD63AC">
              <w:rPr>
                <w:rFonts w:hint="eastAsia"/>
                <w:sz w:val="18"/>
                <w:szCs w:val="18"/>
              </w:rPr>
              <w:br/>
            </w:r>
            <w:r w:rsidRPr="00CD63AC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1780388" cy="1269242"/>
                  <wp:effectExtent l="19050" t="0" r="0" b="0"/>
                  <wp:docPr id="88" name="圖片 19" descr="http://itinerary.colatour.com.tw/COLA_AppFiles/A03A_Tour/PictureObj/00033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tinerary.colatour.com.tw/COLA_AppFiles/A03A_Tour/PictureObj/00033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805" cy="1273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2040340" cy="1269241"/>
                  <wp:effectExtent l="19050" t="0" r="0" b="0"/>
                  <wp:docPr id="57" name="圖片 18" descr="http://itinerary.colatour.com.tw/COLA_AppFiles/A03A_Tour/PictureObj/00033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tinerary.colatour.com.tw/COLA_AppFiles/A03A_Tour/PictureObj/00033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00" cy="1269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3AC">
              <w:rPr>
                <w:sz w:val="18"/>
                <w:szCs w:val="18"/>
              </w:rPr>
              <w:drawing>
                <wp:inline distT="0" distB="0" distL="0" distR="0">
                  <wp:extent cx="1841856" cy="1194179"/>
                  <wp:effectExtent l="19050" t="0" r="5994" b="0"/>
                  <wp:docPr id="89" name="圖片 20" descr="http://itinerary.colatour.com.tw/COLA_AppFiles/A03A_Tour/PictureObj/00033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tinerary.colatour.com.tw/COLA_AppFiles/A03A_Tour/PictureObj/00033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727" cy="119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3AC" w:rsidRPr="00CD63AC" w:rsidRDefault="00971AC7" w:rsidP="0092531A">
            <w:pPr>
              <w:pStyle w:val="Web"/>
              <w:spacing w:before="0" w:beforeAutospacing="0" w:after="0" w:afterAutospacing="0" w:line="0" w:lineRule="atLeast"/>
              <w:contextualSpacing/>
              <w:rPr>
                <w:rFonts w:hint="eastAsia"/>
                <w:sz w:val="18"/>
                <w:szCs w:val="18"/>
              </w:rPr>
            </w:pPr>
            <w:r w:rsidRPr="00CD63AC">
              <w:rPr>
                <w:rFonts w:hint="eastAsia"/>
                <w:sz w:val="18"/>
                <w:szCs w:val="18"/>
              </w:rPr>
              <w:t>HELLO KITTY</w:t>
            </w:r>
            <w:proofErr w:type="gramStart"/>
            <w:r w:rsidRPr="00CD63AC">
              <w:rPr>
                <w:rFonts w:hint="eastAsia"/>
                <w:sz w:val="18"/>
                <w:szCs w:val="18"/>
              </w:rPr>
              <w:t>凱</w:t>
            </w:r>
            <w:proofErr w:type="gramEnd"/>
            <w:r w:rsidRPr="00CD63AC">
              <w:rPr>
                <w:rFonts w:hint="eastAsia"/>
                <w:sz w:val="18"/>
                <w:szCs w:val="18"/>
              </w:rPr>
              <w:t>蒂貓樂園：全球</w:t>
            </w:r>
            <w:proofErr w:type="gramStart"/>
            <w:r w:rsidRPr="00CD63AC">
              <w:rPr>
                <w:rFonts w:hint="eastAsia"/>
                <w:sz w:val="18"/>
                <w:szCs w:val="18"/>
              </w:rPr>
              <w:t>凱蒂迷</w:t>
            </w:r>
            <w:proofErr w:type="gramEnd"/>
            <w:r w:rsidRPr="00CD63AC">
              <w:rPr>
                <w:rFonts w:hint="eastAsia"/>
                <w:sz w:val="18"/>
                <w:szCs w:val="18"/>
              </w:rPr>
              <w:t>注意！世界上最幸福的粉紅歡樂島嶼！收藏Hello Kitty相關產品的Hello Kitty Island，已於韓國濟州島正式開幕。</w:t>
            </w:r>
            <w:r w:rsidRPr="00CD63AC">
              <w:rPr>
                <w:rFonts w:hint="eastAsia"/>
                <w:sz w:val="18"/>
                <w:szCs w:val="18"/>
              </w:rPr>
              <w:br/>
            </w:r>
            <w:r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2007643" cy="1351119"/>
                  <wp:effectExtent l="19050" t="0" r="0" b="0"/>
                  <wp:docPr id="60" name="圖片 21" descr="http://itinerary.colatour.com.tw/COLA_AppFiles/A03A_Tour/PictureObj/00033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tinerary.colatour.com.tw/COLA_AppFiles/A03A_Tour/PictureObj/00033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515" cy="135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0046"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1903862" cy="1446662"/>
                  <wp:effectExtent l="19050" t="0" r="1138" b="0"/>
                  <wp:docPr id="95" name="圖片 23" descr="http://itinerary.colatour.com.tw/COLA_AppFiles/A03A_Tour/PictureObj/00008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tinerary.colatour.com.tw/COLA_AppFiles/A03A_Tour/PictureObj/00008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46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0046"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1903862" cy="1446662"/>
                  <wp:effectExtent l="19050" t="0" r="1138" b="0"/>
                  <wp:docPr id="96" name="圖片 22" descr="http://itinerary.colatour.com.tw/COLA_AppFiles/A03A_Tour/PictureObj/00000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tinerary.colatour.com.tw/COLA_AppFiles/A03A_Tour/PictureObj/00000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46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3AC">
              <w:rPr>
                <w:rFonts w:hint="eastAsia"/>
                <w:sz w:val="18"/>
                <w:szCs w:val="18"/>
              </w:rPr>
              <w:br/>
              <w:t>海水溫泉</w:t>
            </w:r>
            <w:proofErr w:type="gramStart"/>
            <w:r w:rsidRPr="00CD63AC">
              <w:rPr>
                <w:rFonts w:hint="eastAsia"/>
                <w:sz w:val="18"/>
                <w:szCs w:val="18"/>
              </w:rPr>
              <w:t>汗蒸幕</w:t>
            </w:r>
            <w:proofErr w:type="gramEnd"/>
            <w:r w:rsidRPr="00CD63AC">
              <w:rPr>
                <w:rFonts w:hint="eastAsia"/>
                <w:sz w:val="18"/>
                <w:szCs w:val="18"/>
              </w:rPr>
              <w:t>體驗：韓國傳統美容秘方。</w:t>
            </w:r>
            <w:r w:rsidRPr="00CD63AC">
              <w:rPr>
                <w:rFonts w:hint="eastAsia"/>
                <w:sz w:val="18"/>
                <w:szCs w:val="18"/>
              </w:rPr>
              <w:br/>
            </w:r>
            <w:r w:rsidRPr="00CD63AC">
              <w:rPr>
                <w:rFonts w:hint="eastAsia"/>
                <w:sz w:val="18"/>
                <w:szCs w:val="18"/>
              </w:rPr>
              <w:br/>
            </w:r>
            <w:proofErr w:type="gramStart"/>
            <w:r w:rsidRPr="00CD63AC">
              <w:rPr>
                <w:rFonts w:hint="eastAsia"/>
                <w:sz w:val="18"/>
                <w:szCs w:val="18"/>
              </w:rPr>
              <w:t>亂打秀</w:t>
            </w:r>
            <w:proofErr w:type="gramEnd"/>
            <w:r w:rsidRPr="00CD63AC">
              <w:rPr>
                <w:rFonts w:hint="eastAsia"/>
                <w:sz w:val="18"/>
                <w:szCs w:val="18"/>
              </w:rPr>
              <w:t>：觀</w:t>
            </w:r>
            <w:r w:rsidR="00F876D2">
              <w:rPr>
                <w:rFonts w:hint="eastAsia"/>
                <w:sz w:val="18"/>
                <w:szCs w:val="18"/>
              </w:rPr>
              <w:t>看</w:t>
            </w:r>
            <w:r w:rsidRPr="00CD63AC">
              <w:rPr>
                <w:rFonts w:hint="eastAsia"/>
                <w:sz w:val="18"/>
                <w:szCs w:val="18"/>
              </w:rPr>
              <w:t>跟隨手持菜刀的四名演員興高采烈敲擊菜板的旋律，解除煩惱和壓力。</w:t>
            </w:r>
          </w:p>
          <w:p w:rsidR="00971AC7" w:rsidRPr="00CD63AC" w:rsidRDefault="00CD63AC" w:rsidP="0092531A">
            <w:pPr>
              <w:pStyle w:val="Web"/>
              <w:spacing w:before="0" w:beforeAutospacing="0" w:after="0" w:afterAutospacing="0" w:line="0" w:lineRule="atLeast"/>
              <w:contextualSpacing/>
              <w:rPr>
                <w:rFonts w:hint="eastAsia"/>
                <w:sz w:val="18"/>
                <w:szCs w:val="18"/>
              </w:rPr>
            </w:pPr>
            <w:r w:rsidRPr="00CD63AC">
              <w:rPr>
                <w:rFonts w:hint="eastAsia"/>
                <w:sz w:val="18"/>
                <w:szCs w:val="18"/>
              </w:rPr>
              <w:t>彩繪塗鴉秀：一場顛覆想像的表演，將作畫過程原封不動地搬上舞臺，直接呈現在觀眾面前。</w:t>
            </w:r>
            <w:r w:rsidR="00971AC7" w:rsidRPr="00CD63AC">
              <w:rPr>
                <w:rFonts w:hint="eastAsia"/>
                <w:sz w:val="18"/>
                <w:szCs w:val="18"/>
              </w:rPr>
              <w:br/>
            </w:r>
            <w:r w:rsidR="00971AC7"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1903863" cy="1439839"/>
                  <wp:effectExtent l="19050" t="0" r="1137" b="0"/>
                  <wp:docPr id="63" name="圖片 24" descr="http://itinerary.colatour.com.tw/COLA_AppFiles/A03A_Tour/PictureObj/00033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tinerary.colatour.com.tw/COLA_AppFiles/A03A_Tour/PictureObj/00033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39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1903863" cy="1371600"/>
                  <wp:effectExtent l="19050" t="0" r="1137" b="0"/>
                  <wp:docPr id="92" name="圖片 26" descr="http://itinerary.colatour.com.tw/COLA_AppFiles/A03A_Tour/PictureObj/00022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tinerary.colatour.com.tw/COLA_AppFiles/A03A_Tour/PictureObj/00022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371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1903863" cy="1371600"/>
                  <wp:effectExtent l="19050" t="0" r="1137" b="0"/>
                  <wp:docPr id="93" name="圖片 25" descr="http://itinerary.colatour.com.tw/COLA_AppFiles/A03A_Tour/PictureObj/00022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tinerary.colatour.com.tw/COLA_AppFiles/A03A_Tour/PictureObj/00022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371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1AC7" w:rsidRPr="00CD63AC">
              <w:rPr>
                <w:rFonts w:hint="eastAsia"/>
                <w:sz w:val="18"/>
                <w:szCs w:val="18"/>
              </w:rPr>
              <w:br/>
            </w:r>
            <w:r w:rsidR="00971AC7" w:rsidRPr="00CD63AC">
              <w:rPr>
                <w:rFonts w:hint="eastAsia"/>
                <w:sz w:val="18"/>
                <w:szCs w:val="18"/>
              </w:rPr>
              <w:br/>
              <w:t>東門傳統市場：贈送傳統市場5000韓幣商品</w:t>
            </w:r>
            <w:proofErr w:type="gramStart"/>
            <w:r w:rsidR="00971AC7" w:rsidRPr="00CD63AC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="00971AC7" w:rsidRPr="00CD63AC">
              <w:rPr>
                <w:rFonts w:hint="eastAsia"/>
                <w:sz w:val="18"/>
                <w:szCs w:val="18"/>
              </w:rPr>
              <w:t>(商品</w:t>
            </w:r>
            <w:proofErr w:type="gramStart"/>
            <w:r w:rsidR="00971AC7" w:rsidRPr="00CD63AC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="00971AC7" w:rsidRPr="00CD63AC">
              <w:rPr>
                <w:rFonts w:hint="eastAsia"/>
                <w:sz w:val="18"/>
                <w:szCs w:val="18"/>
              </w:rPr>
              <w:t>由濟州觀光公社提供)</w:t>
            </w:r>
            <w:r w:rsidR="00971AC7" w:rsidRPr="00CD63AC">
              <w:rPr>
                <w:rFonts w:hint="eastAsia"/>
                <w:sz w:val="18"/>
                <w:szCs w:val="18"/>
              </w:rPr>
              <w:br/>
            </w:r>
            <w:r w:rsidR="00971AC7"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1903862" cy="1160059"/>
                  <wp:effectExtent l="19050" t="0" r="1138" b="0"/>
                  <wp:docPr id="66" name="圖片 27" descr="http://itinerary.colatour.com.tw/COLA_AppFiles/A03A_Tour/PictureObj/00027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tinerary.colatour.com.tw/COLA_AppFiles/A03A_Tour/PictureObj/00027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159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1AC7"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1903862" cy="1160059"/>
                  <wp:effectExtent l="19050" t="0" r="1138" b="0"/>
                  <wp:docPr id="67" name="圖片 28" descr="http://itinerary.colatour.com.tw/COLA_AppFiles/A03A_Tour/PictureObj/00027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tinerary.colatour.com.tw/COLA_AppFiles/A03A_Tour/PictureObj/00027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159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1AC7" w:rsidRPr="00CD63AC">
              <w:rPr>
                <w:noProof/>
                <w:sz w:val="18"/>
                <w:szCs w:val="18"/>
              </w:rPr>
              <w:drawing>
                <wp:inline distT="0" distB="0" distL="0" distR="0">
                  <wp:extent cx="1903862" cy="1160059"/>
                  <wp:effectExtent l="19050" t="0" r="1138" b="0"/>
                  <wp:docPr id="68" name="圖片 29" descr="http://itinerary.colatour.com.tw/COLA_AppFiles/A03A_Tour/PictureObj/00027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tinerary.colatour.com.tw/COLA_AppFiles/A03A_Tour/PictureObj/00027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159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AC7" w:rsidRPr="00CD63AC" w:rsidRDefault="003A0046" w:rsidP="0092531A">
            <w:pPr>
              <w:shd w:val="clear" w:color="auto" w:fill="E8EFFF"/>
              <w:spacing w:line="0" w:lineRule="atLeast"/>
              <w:contextualSpacing/>
              <w:rPr>
                <w:rFonts w:hint="eastAsia"/>
                <w:color w:val="000080"/>
                <w:sz w:val="18"/>
                <w:szCs w:val="18"/>
              </w:rPr>
            </w:pPr>
            <w:r>
              <w:rPr>
                <w:rFonts w:hint="eastAsia"/>
                <w:color w:val="000080"/>
                <w:sz w:val="18"/>
                <w:szCs w:val="18"/>
              </w:rPr>
              <w:t>參考</w:t>
            </w:r>
            <w:r w:rsidR="00971AC7" w:rsidRPr="00CD63AC">
              <w:rPr>
                <w:rFonts w:hint="eastAsia"/>
                <w:color w:val="000080"/>
                <w:sz w:val="18"/>
                <w:szCs w:val="18"/>
              </w:rPr>
              <w:t>航班時間</w:t>
            </w:r>
          </w:p>
          <w:tbl>
            <w:tblPr>
              <w:tblW w:w="4378" w:type="pct"/>
              <w:jc w:val="center"/>
              <w:tblBorders>
                <w:top w:val="outset" w:sz="6" w:space="0" w:color="8BD5FA"/>
                <w:left w:val="outset" w:sz="6" w:space="0" w:color="8BD5FA"/>
                <w:bottom w:val="outset" w:sz="6" w:space="0" w:color="8BD5FA"/>
                <w:right w:val="outset" w:sz="6" w:space="0" w:color="8BD5FA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036"/>
              <w:gridCol w:w="1759"/>
              <w:gridCol w:w="1925"/>
              <w:gridCol w:w="1702"/>
              <w:gridCol w:w="1728"/>
            </w:tblGrid>
            <w:tr w:rsidR="00CD63AC" w:rsidRPr="00CD63AC" w:rsidTr="003A0046">
              <w:trPr>
                <w:trHeight w:val="307"/>
                <w:jc w:val="center"/>
              </w:trPr>
              <w:tc>
                <w:tcPr>
                  <w:tcW w:w="1113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shd w:val="clear" w:color="auto" w:fill="CDECFD"/>
                  <w:vAlign w:val="center"/>
                  <w:hideMark/>
                </w:tcPr>
                <w:p w:rsidR="00CD63AC" w:rsidRPr="00CD63AC" w:rsidRDefault="00CD63AC" w:rsidP="0092531A">
                  <w:pPr>
                    <w:spacing w:line="0" w:lineRule="atLeast"/>
                    <w:contextualSpacing/>
                    <w:rPr>
                      <w:color w:val="404040"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404040"/>
                      <w:sz w:val="18"/>
                      <w:szCs w:val="18"/>
                    </w:rPr>
                    <w:t>班機編號</w:t>
                  </w:r>
                </w:p>
              </w:tc>
              <w:tc>
                <w:tcPr>
                  <w:tcW w:w="961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shd w:val="clear" w:color="auto" w:fill="CDECFD"/>
                  <w:vAlign w:val="center"/>
                  <w:hideMark/>
                </w:tcPr>
                <w:p w:rsidR="00CD63AC" w:rsidRPr="00CD63AC" w:rsidRDefault="00CD63AC" w:rsidP="0092531A">
                  <w:pPr>
                    <w:spacing w:line="0" w:lineRule="atLeast"/>
                    <w:contextualSpacing/>
                    <w:rPr>
                      <w:color w:val="404040"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404040"/>
                      <w:sz w:val="18"/>
                      <w:szCs w:val="18"/>
                    </w:rPr>
                    <w:t>起飛城市</w:t>
                  </w:r>
                </w:p>
              </w:tc>
              <w:tc>
                <w:tcPr>
                  <w:tcW w:w="1052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shd w:val="clear" w:color="auto" w:fill="CDECFD"/>
                  <w:vAlign w:val="center"/>
                  <w:hideMark/>
                </w:tcPr>
                <w:p w:rsidR="00CD63AC" w:rsidRPr="00CD63AC" w:rsidRDefault="00CD63AC" w:rsidP="0092531A">
                  <w:pPr>
                    <w:spacing w:line="0" w:lineRule="atLeast"/>
                    <w:contextualSpacing/>
                    <w:rPr>
                      <w:color w:val="404040"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404040"/>
                      <w:sz w:val="18"/>
                      <w:szCs w:val="18"/>
                    </w:rPr>
                    <w:t>抵達城市</w:t>
                  </w:r>
                </w:p>
              </w:tc>
              <w:tc>
                <w:tcPr>
                  <w:tcW w:w="93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shd w:val="clear" w:color="auto" w:fill="CDECFD"/>
                  <w:vAlign w:val="center"/>
                  <w:hideMark/>
                </w:tcPr>
                <w:p w:rsidR="00CD63AC" w:rsidRPr="00CD63AC" w:rsidRDefault="00CD63AC" w:rsidP="0092531A">
                  <w:pPr>
                    <w:spacing w:line="0" w:lineRule="atLeast"/>
                    <w:contextualSpacing/>
                    <w:rPr>
                      <w:color w:val="404040"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404040"/>
                      <w:sz w:val="18"/>
                      <w:szCs w:val="18"/>
                    </w:rPr>
                    <w:t>起飛時間</w:t>
                  </w:r>
                </w:p>
              </w:tc>
              <w:tc>
                <w:tcPr>
                  <w:tcW w:w="944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shd w:val="clear" w:color="auto" w:fill="CDECFD"/>
                  <w:vAlign w:val="center"/>
                  <w:hideMark/>
                </w:tcPr>
                <w:p w:rsidR="00CD63AC" w:rsidRPr="00CD63AC" w:rsidRDefault="00CD63AC" w:rsidP="0092531A">
                  <w:pPr>
                    <w:spacing w:line="0" w:lineRule="atLeast"/>
                    <w:contextualSpacing/>
                    <w:rPr>
                      <w:color w:val="404040"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404040"/>
                      <w:sz w:val="18"/>
                      <w:szCs w:val="18"/>
                    </w:rPr>
                    <w:t>抵達時間</w:t>
                  </w:r>
                </w:p>
              </w:tc>
            </w:tr>
            <w:tr w:rsidR="00CD63AC" w:rsidRPr="00CD63AC" w:rsidTr="003A0046">
              <w:trPr>
                <w:trHeight w:val="385"/>
                <w:jc w:val="center"/>
              </w:trPr>
              <w:tc>
                <w:tcPr>
                  <w:tcW w:w="1113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CD63AC" w:rsidRPr="00CD63AC" w:rsidRDefault="00CD63AC" w:rsidP="0092531A">
                  <w:pPr>
                    <w:spacing w:line="0" w:lineRule="atLeast"/>
                    <w:contextualSpacing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CD63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GE866 </w:t>
                  </w:r>
                </w:p>
              </w:tc>
              <w:tc>
                <w:tcPr>
                  <w:tcW w:w="961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CD63AC" w:rsidRPr="00CD63AC" w:rsidRDefault="00CD63AC" w:rsidP="0092531A">
                  <w:pPr>
                    <w:spacing w:line="0" w:lineRule="atLeast"/>
                    <w:contextualSpacing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CD63AC">
                    <w:rPr>
                      <w:rFonts w:ascii="Courier New" w:hAnsi="Courier New" w:cs="Courier New"/>
                      <w:sz w:val="18"/>
                      <w:szCs w:val="18"/>
                    </w:rPr>
                    <w:t>台北</w:t>
                  </w:r>
                  <w:r w:rsidRPr="00CD63AC">
                    <w:rPr>
                      <w:rFonts w:ascii="Courier New" w:hAnsi="Courier New" w:cs="Courier New"/>
                      <w:sz w:val="18"/>
                      <w:szCs w:val="18"/>
                    </w:rPr>
                    <w:t>(</w:t>
                  </w:r>
                  <w:r w:rsidRPr="00CD63AC">
                    <w:rPr>
                      <w:rFonts w:ascii="Courier New" w:hAnsi="Courier New" w:cs="Courier New"/>
                      <w:sz w:val="18"/>
                      <w:szCs w:val="18"/>
                    </w:rPr>
                    <w:t>桃園</w:t>
                  </w:r>
                  <w:r w:rsidRPr="00CD63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1052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CD63AC" w:rsidRPr="00CD63AC" w:rsidRDefault="00CD63AC" w:rsidP="0092531A">
                  <w:pPr>
                    <w:spacing w:line="0" w:lineRule="atLeast"/>
                    <w:contextualSpacing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CD63AC">
                    <w:rPr>
                      <w:rFonts w:ascii="Courier New" w:hAnsi="Courier New" w:cs="Courier New"/>
                      <w:sz w:val="18"/>
                      <w:szCs w:val="18"/>
                    </w:rPr>
                    <w:t>濟州</w:t>
                  </w:r>
                  <w:r w:rsidRPr="00CD63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CD63AC" w:rsidRPr="00CD63AC" w:rsidRDefault="00CD63AC" w:rsidP="0092531A">
                  <w:pPr>
                    <w:spacing w:line="0" w:lineRule="atLeast"/>
                    <w:contextualSpacing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CD63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07:15 </w:t>
                  </w:r>
                </w:p>
              </w:tc>
              <w:tc>
                <w:tcPr>
                  <w:tcW w:w="944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CD63AC" w:rsidRPr="00CD63AC" w:rsidRDefault="00CD63AC" w:rsidP="0092531A">
                  <w:pPr>
                    <w:spacing w:line="0" w:lineRule="atLeast"/>
                    <w:contextualSpacing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CD63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10:05 </w:t>
                  </w:r>
                </w:p>
              </w:tc>
            </w:tr>
            <w:tr w:rsidR="0092531A" w:rsidRPr="00CD63AC" w:rsidTr="003A0046">
              <w:trPr>
                <w:trHeight w:val="151"/>
                <w:jc w:val="center"/>
              </w:trPr>
              <w:tc>
                <w:tcPr>
                  <w:tcW w:w="1113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CD63AC" w:rsidRPr="00CD63AC" w:rsidRDefault="00CD63AC" w:rsidP="0092531A">
                  <w:pPr>
                    <w:spacing w:line="0" w:lineRule="atLeast"/>
                    <w:contextualSpacing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CD63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GE865 </w:t>
                  </w:r>
                </w:p>
              </w:tc>
              <w:tc>
                <w:tcPr>
                  <w:tcW w:w="961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CD63AC" w:rsidRPr="00CD63AC" w:rsidRDefault="00CD63AC" w:rsidP="0092531A">
                  <w:pPr>
                    <w:spacing w:line="0" w:lineRule="atLeast"/>
                    <w:contextualSpacing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CD63AC">
                    <w:rPr>
                      <w:rFonts w:ascii="Courier New" w:hAnsi="Courier New" w:cs="Courier New"/>
                      <w:sz w:val="18"/>
                      <w:szCs w:val="18"/>
                    </w:rPr>
                    <w:t>濟州</w:t>
                  </w:r>
                  <w:r w:rsidRPr="00CD63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52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CD63AC" w:rsidRPr="00CD63AC" w:rsidRDefault="00CD63AC" w:rsidP="0092531A">
                  <w:pPr>
                    <w:spacing w:line="0" w:lineRule="atLeast"/>
                    <w:contextualSpacing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CD63AC">
                    <w:rPr>
                      <w:rFonts w:ascii="Courier New" w:hAnsi="Courier New" w:cs="Courier New"/>
                      <w:sz w:val="18"/>
                      <w:szCs w:val="18"/>
                    </w:rPr>
                    <w:t>台北</w:t>
                  </w:r>
                  <w:r w:rsidRPr="00CD63AC">
                    <w:rPr>
                      <w:rFonts w:ascii="Courier New" w:hAnsi="Courier New" w:cs="Courier New"/>
                      <w:sz w:val="18"/>
                      <w:szCs w:val="18"/>
                    </w:rPr>
                    <w:t>(</w:t>
                  </w:r>
                  <w:r w:rsidRPr="00CD63AC">
                    <w:rPr>
                      <w:rFonts w:ascii="Courier New" w:hAnsi="Courier New" w:cs="Courier New"/>
                      <w:sz w:val="18"/>
                      <w:szCs w:val="18"/>
                    </w:rPr>
                    <w:t>桃園</w:t>
                  </w:r>
                  <w:r w:rsidRPr="00CD63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93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CD63AC" w:rsidRPr="00CD63AC" w:rsidRDefault="00CD63AC" w:rsidP="0092531A">
                  <w:pPr>
                    <w:spacing w:line="0" w:lineRule="atLeast"/>
                    <w:contextualSpacing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CD63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11:00 </w:t>
                  </w:r>
                </w:p>
              </w:tc>
              <w:tc>
                <w:tcPr>
                  <w:tcW w:w="944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CD63AC" w:rsidRPr="00CD63AC" w:rsidRDefault="00CD63AC" w:rsidP="0092531A">
                  <w:pPr>
                    <w:spacing w:line="0" w:lineRule="atLeast"/>
                    <w:contextualSpacing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CD63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11:40 </w:t>
                  </w:r>
                </w:p>
              </w:tc>
            </w:tr>
          </w:tbl>
          <w:p w:rsidR="00971AC7" w:rsidRPr="003A0046" w:rsidRDefault="003A0046" w:rsidP="0092531A">
            <w:pPr>
              <w:pStyle w:val="Web"/>
              <w:spacing w:before="0" w:beforeAutospacing="0" w:after="0" w:afterAutospacing="0" w:line="0" w:lineRule="atLeast"/>
              <w:contextualSpacing/>
              <w:rPr>
                <w:rFonts w:hint="eastAsia"/>
                <w:color w:val="0000FF"/>
                <w:sz w:val="14"/>
                <w:szCs w:val="14"/>
              </w:rPr>
            </w:pPr>
            <w:proofErr w:type="gramStart"/>
            <w:r w:rsidRPr="003A0046">
              <w:rPr>
                <w:rFonts w:hint="eastAsia"/>
                <w:color w:val="0000FF"/>
                <w:sz w:val="14"/>
                <w:szCs w:val="14"/>
              </w:rPr>
              <w:t>實際航</w:t>
            </w:r>
            <w:proofErr w:type="gramEnd"/>
            <w:r w:rsidRPr="003A0046">
              <w:rPr>
                <w:rFonts w:hint="eastAsia"/>
                <w:color w:val="0000FF"/>
                <w:sz w:val="14"/>
                <w:szCs w:val="14"/>
              </w:rPr>
              <w:t>班以團體確認的航班編號與飛行時間為</w:t>
            </w:r>
            <w:proofErr w:type="gramStart"/>
            <w:r w:rsidRPr="003A0046">
              <w:rPr>
                <w:rFonts w:hint="eastAsia"/>
                <w:color w:val="0000FF"/>
                <w:sz w:val="14"/>
                <w:szCs w:val="14"/>
              </w:rPr>
              <w:t>準</w:t>
            </w:r>
            <w:proofErr w:type="gramEnd"/>
            <w:r w:rsidRPr="003A0046">
              <w:rPr>
                <w:rFonts w:hint="eastAsia"/>
                <w:color w:val="0000FF"/>
                <w:sz w:val="14"/>
                <w:szCs w:val="14"/>
              </w:rPr>
              <w:t>。</w:t>
            </w:r>
          </w:p>
          <w:p w:rsidR="00971AC7" w:rsidRPr="00CD63AC" w:rsidRDefault="00971AC7" w:rsidP="0092531A">
            <w:pPr>
              <w:spacing w:line="0" w:lineRule="atLeast"/>
              <w:contextualSpacing/>
              <w:rPr>
                <w:rFonts w:hint="eastAsia"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outset" w:sz="12" w:space="0" w:color="8BD5FA"/>
                <w:left w:val="outset" w:sz="12" w:space="0" w:color="8BD5FA"/>
                <w:bottom w:val="outset" w:sz="12" w:space="0" w:color="8BD5FA"/>
                <w:right w:val="outset" w:sz="12" w:space="0" w:color="8BD5FA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42"/>
              <w:gridCol w:w="9608"/>
            </w:tblGrid>
            <w:tr w:rsidR="00971AC7" w:rsidRPr="00CD63AC" w:rsidTr="003A0046">
              <w:trPr>
                <w:jc w:val="center"/>
              </w:trPr>
              <w:tc>
                <w:tcPr>
                  <w:tcW w:w="403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第 1 天</w:t>
                  </w:r>
                </w:p>
              </w:tc>
              <w:tc>
                <w:tcPr>
                  <w:tcW w:w="4597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color w:val="0000FF"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桃園／濟州～綠茶博物館～3D奇幻藝術館～龍頭</w:t>
                  </w:r>
                  <w:proofErr w:type="gramStart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巖</w:t>
                  </w:r>
                  <w:proofErr w:type="gramEnd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～龍淵峽谷～自然史博物館～奇幻山坡～中央通地下街～彩繪塗鴉秀～濟州</w:t>
                  </w:r>
                </w:p>
              </w:tc>
            </w:tr>
            <w:tr w:rsidR="00971AC7" w:rsidRPr="00CD63AC" w:rsidTr="00C10790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92531A" w:rsidRDefault="00971AC7" w:rsidP="0092531A">
                  <w:pPr>
                    <w:spacing w:line="0" w:lineRule="atLeast"/>
                    <w:contextualSpacing/>
                    <w:rPr>
                      <w:rFonts w:hint="eastAsia"/>
                      <w:sz w:val="16"/>
                      <w:szCs w:val="16"/>
                    </w:rPr>
                  </w:pPr>
                  <w:r w:rsidRPr="0092531A">
                    <w:rPr>
                      <w:rFonts w:hint="eastAsia"/>
                      <w:sz w:val="16"/>
                      <w:szCs w:val="16"/>
                    </w:rPr>
                    <w:t>集合於桃園國際機場，搭乘豪華客機飛往韓國渡假聖地～濟州島。濟州島有《韓國的夏威夷》之稱的蜜月島，位於韓國最南端的北太平洋上，全年</w:t>
                  </w:r>
                  <w:proofErr w:type="gramStart"/>
                  <w:r w:rsidRPr="0092531A">
                    <w:rPr>
                      <w:rFonts w:hint="eastAsia"/>
                      <w:sz w:val="16"/>
                      <w:szCs w:val="16"/>
                    </w:rPr>
                    <w:t>氣侯</w:t>
                  </w:r>
                  <w:proofErr w:type="gramEnd"/>
                  <w:r w:rsidRPr="0092531A">
                    <w:rPr>
                      <w:rFonts w:hint="eastAsia"/>
                      <w:sz w:val="16"/>
                      <w:szCs w:val="16"/>
                    </w:rPr>
                    <w:t>溫和，古代這裡曾是</w:t>
                  </w:r>
                  <w:proofErr w:type="gramStart"/>
                  <w:r w:rsidRPr="0092531A">
                    <w:rPr>
                      <w:rFonts w:hint="eastAsia"/>
                      <w:sz w:val="16"/>
                      <w:szCs w:val="16"/>
                    </w:rPr>
                    <w:t>耽</w:t>
                  </w:r>
                  <w:proofErr w:type="gramEnd"/>
                  <w:r w:rsidRPr="0092531A">
                    <w:rPr>
                      <w:rFonts w:hint="eastAsia"/>
                      <w:sz w:val="16"/>
                      <w:szCs w:val="16"/>
                    </w:rPr>
                    <w:t>羅國的獨立國家，因而島上保留著獨特的風俗習慣、方言與文化。</w:t>
                  </w:r>
                  <w:r w:rsidRPr="0092531A">
                    <w:rPr>
                      <w:rFonts w:hint="eastAsia"/>
                      <w:sz w:val="16"/>
                      <w:szCs w:val="16"/>
                    </w:rPr>
                    <w:br/>
                    <w:t>噢!雪綠茶博物館：韓國有名的名茶牌子雪綠茶的製造企業(株)太平洋開設的綠茶博物館。博物館佔地1650平方米，包含茶的文化等方面。濟州島早晚溫差大，年平均氣溫和降雨量和土壤極適合茶葉的栽種。館內包括學習茶的歷史、生產過程的展示、陳列各種綠茶生產品</w:t>
                  </w:r>
                  <w:proofErr w:type="gramStart"/>
                  <w:r w:rsidRPr="0092531A">
                    <w:rPr>
                      <w:rFonts w:hint="eastAsia"/>
                      <w:sz w:val="16"/>
                      <w:szCs w:val="16"/>
                    </w:rPr>
                    <w:t>的雪綠精品</w:t>
                  </w:r>
                  <w:proofErr w:type="gramEnd"/>
                  <w:r w:rsidRPr="0092531A">
                    <w:rPr>
                      <w:rFonts w:hint="eastAsia"/>
                      <w:sz w:val="16"/>
                      <w:szCs w:val="16"/>
                    </w:rPr>
                    <w:t xml:space="preserve">世界等。 </w:t>
                  </w:r>
                </w:p>
                <w:p w:rsidR="00971AC7" w:rsidRPr="0092531A" w:rsidRDefault="00971AC7" w:rsidP="0092531A">
                  <w:pPr>
                    <w:pStyle w:val="Web"/>
                    <w:spacing w:before="0" w:beforeAutospacing="0" w:after="0" w:afterAutospacing="0" w:line="0" w:lineRule="atLeast"/>
                    <w:contextualSpacing/>
                    <w:rPr>
                      <w:rFonts w:hint="eastAsia"/>
                      <w:sz w:val="16"/>
                      <w:szCs w:val="16"/>
                    </w:rPr>
                  </w:pPr>
                  <w:r w:rsidRPr="0092531A">
                    <w:rPr>
                      <w:rFonts w:hint="eastAsia"/>
                      <w:sz w:val="16"/>
                      <w:szCs w:val="16"/>
                    </w:rPr>
                    <w:t>3D奇幻藝術館：觀賞到齊聚</w:t>
                  </w:r>
                  <w:proofErr w:type="gramStart"/>
                  <w:r w:rsidRPr="0092531A">
                    <w:rPr>
                      <w:rFonts w:hint="eastAsia"/>
                      <w:sz w:val="16"/>
                      <w:szCs w:val="16"/>
                    </w:rPr>
                    <w:t>歐州</w:t>
                  </w:r>
                  <w:proofErr w:type="gramEnd"/>
                  <w:r w:rsidRPr="0092531A">
                    <w:rPr>
                      <w:rFonts w:hint="eastAsia"/>
                      <w:sz w:val="16"/>
                      <w:szCs w:val="16"/>
                    </w:rPr>
                    <w:t>各國50多位世界名畫家的作品，將其原著巧妙的加以變化，分門別類的擺放在這七大主題館</w:t>
                  </w:r>
                  <w:proofErr w:type="gramStart"/>
                  <w:r w:rsidRPr="0092531A">
                    <w:rPr>
                      <w:rFonts w:hint="eastAsia"/>
                      <w:sz w:val="16"/>
                      <w:szCs w:val="16"/>
                    </w:rPr>
                    <w:t>館</w:t>
                  </w:r>
                  <w:proofErr w:type="gramEnd"/>
                  <w:r w:rsidRPr="0092531A">
                    <w:rPr>
                      <w:rFonts w:hint="eastAsia"/>
                      <w:sz w:val="16"/>
                      <w:szCs w:val="16"/>
                    </w:rPr>
                    <w:t>內，具藝術性科學性的教學，讓參觀的遊客們對繪畫有突破性的改觀；其巧妙的利用視覺</w:t>
                  </w:r>
                  <w:proofErr w:type="gramStart"/>
                  <w:r w:rsidRPr="0092531A">
                    <w:rPr>
                      <w:rFonts w:hint="eastAsia"/>
                      <w:sz w:val="16"/>
                      <w:szCs w:val="16"/>
                    </w:rPr>
                    <w:t>感觀上的</w:t>
                  </w:r>
                  <w:proofErr w:type="gramEnd"/>
                  <w:r w:rsidRPr="0092531A">
                    <w:rPr>
                      <w:rFonts w:hint="eastAsia"/>
                      <w:sz w:val="16"/>
                      <w:szCs w:val="16"/>
                    </w:rPr>
                    <w:t xml:space="preserve">遠近感、燈光折射的明暗度以及3D立體圖案，讓人產生錯覺，彷彿身入其中對藝術產生共鳴。 </w:t>
                  </w:r>
                </w:p>
                <w:p w:rsidR="00971AC7" w:rsidRPr="0092531A" w:rsidRDefault="00971AC7" w:rsidP="0092531A">
                  <w:pPr>
                    <w:pStyle w:val="Web"/>
                    <w:spacing w:before="0" w:beforeAutospacing="0" w:after="0" w:afterAutospacing="0" w:line="0" w:lineRule="atLeast"/>
                    <w:contextualSpacing/>
                    <w:rPr>
                      <w:rFonts w:hint="eastAsia"/>
                      <w:sz w:val="16"/>
                      <w:szCs w:val="16"/>
                    </w:rPr>
                  </w:pPr>
                  <w:r w:rsidRPr="0092531A">
                    <w:rPr>
                      <w:rFonts w:hint="eastAsia"/>
                      <w:sz w:val="16"/>
                      <w:szCs w:val="16"/>
                    </w:rPr>
                    <w:t>龍頭</w:t>
                  </w:r>
                  <w:proofErr w:type="gramStart"/>
                  <w:r w:rsidRPr="0092531A">
                    <w:rPr>
                      <w:rFonts w:hint="eastAsia"/>
                      <w:sz w:val="16"/>
                      <w:szCs w:val="16"/>
                    </w:rPr>
                    <w:t>巖</w:t>
                  </w:r>
                  <w:proofErr w:type="gramEnd"/>
                  <w:r w:rsidRPr="0092531A">
                    <w:rPr>
                      <w:rFonts w:hint="eastAsia"/>
                      <w:sz w:val="16"/>
                      <w:szCs w:val="16"/>
                    </w:rPr>
                    <w:t>：相傳一隻蟲盼望成龍而偷走漢</w:t>
                  </w:r>
                  <w:proofErr w:type="gramStart"/>
                  <w:r w:rsidRPr="0092531A">
                    <w:rPr>
                      <w:rFonts w:hint="eastAsia"/>
                      <w:sz w:val="16"/>
                      <w:szCs w:val="16"/>
                    </w:rPr>
                    <w:t>拏</w:t>
                  </w:r>
                  <w:proofErr w:type="gramEnd"/>
                  <w:r w:rsidRPr="0092531A">
                    <w:rPr>
                      <w:rFonts w:hint="eastAsia"/>
                      <w:sz w:val="16"/>
                      <w:szCs w:val="16"/>
                    </w:rPr>
                    <w:t>山神靈的珍珠，被發現後中了漢</w:t>
                  </w:r>
                  <w:proofErr w:type="gramStart"/>
                  <w:r w:rsidRPr="0092531A">
                    <w:rPr>
                      <w:rFonts w:hint="eastAsia"/>
                      <w:sz w:val="16"/>
                      <w:szCs w:val="16"/>
                    </w:rPr>
                    <w:t>拏</w:t>
                  </w:r>
                  <w:proofErr w:type="gramEnd"/>
                  <w:r w:rsidRPr="0092531A">
                    <w:rPr>
                      <w:rFonts w:hint="eastAsia"/>
                      <w:sz w:val="16"/>
                      <w:szCs w:val="16"/>
                    </w:rPr>
                    <w:t>山靈的箭而落在海邊變成岩石。帶有從海底湧出來龍的氣質；濟州島具有獨特的生活文化，由於地形起伏較大，溫帶、亞熱帶動植物生長密集，因而不乏稀有名貴品種。</w:t>
                  </w:r>
                  <w:r w:rsidRPr="0092531A">
                    <w:rPr>
                      <w:rFonts w:hint="eastAsia"/>
                      <w:sz w:val="16"/>
                      <w:szCs w:val="16"/>
                    </w:rPr>
                    <w:br/>
                    <w:t>龍淵峽谷位於龍頭岩東側200米，池水清澈。池水周圍奇岩怪石和</w:t>
                  </w:r>
                  <w:proofErr w:type="gramStart"/>
                  <w:r w:rsidRPr="0092531A">
                    <w:rPr>
                      <w:rFonts w:hint="eastAsia"/>
                      <w:sz w:val="16"/>
                      <w:szCs w:val="16"/>
                    </w:rPr>
                    <w:t>常綠樹林圍成</w:t>
                  </w:r>
                  <w:proofErr w:type="gramEnd"/>
                  <w:r w:rsidRPr="0092531A">
                    <w:rPr>
                      <w:rFonts w:hint="eastAsia"/>
                      <w:sz w:val="16"/>
                      <w:szCs w:val="16"/>
                    </w:rPr>
                    <w:t xml:space="preserve">屏風，很有點縮小版的大峽谷感覺。 </w:t>
                  </w:r>
                </w:p>
                <w:p w:rsidR="00971AC7" w:rsidRPr="0092531A" w:rsidRDefault="00971AC7" w:rsidP="0092531A">
                  <w:pPr>
                    <w:pStyle w:val="Web"/>
                    <w:spacing w:before="0" w:beforeAutospacing="0" w:after="0" w:afterAutospacing="0" w:line="0" w:lineRule="atLeast"/>
                    <w:contextualSpacing/>
                    <w:rPr>
                      <w:rFonts w:hint="eastAsia"/>
                      <w:sz w:val="16"/>
                      <w:szCs w:val="16"/>
                    </w:rPr>
                  </w:pPr>
                  <w:r w:rsidRPr="0092531A">
                    <w:rPr>
                      <w:rFonts w:hint="eastAsia"/>
                      <w:sz w:val="16"/>
                      <w:szCs w:val="16"/>
                    </w:rPr>
                    <w:t>自然史博物館：將濟州固有民俗遺物和有關動植物，地質，以及海洋生態自然史的資料蒐集而綜合展覽，館內陳列有約1,500件生活用具和二萬件標</w:t>
                  </w:r>
                  <w:r w:rsidRPr="0092531A">
                    <w:rPr>
                      <w:rFonts w:hint="eastAsia"/>
                      <w:sz w:val="16"/>
                      <w:szCs w:val="16"/>
                    </w:rPr>
                    <w:lastRenderedPageBreak/>
                    <w:t>本，非常有助於了解濟州島的概況。進入此博物館，首先有巨大的海洋動物標本迎接觀光客，長8.6公尺，重4.5公噸的大鯊魚和寬4.7公尺的大</w:t>
                  </w:r>
                  <w:proofErr w:type="gramStart"/>
                  <w:r w:rsidRPr="0092531A">
                    <w:rPr>
                      <w:rFonts w:hint="eastAsia"/>
                      <w:sz w:val="16"/>
                      <w:szCs w:val="16"/>
                    </w:rPr>
                    <w:t>鰩</w:t>
                  </w:r>
                  <w:proofErr w:type="gramEnd"/>
                  <w:r w:rsidRPr="0092531A">
                    <w:rPr>
                      <w:rFonts w:hint="eastAsia"/>
                      <w:sz w:val="16"/>
                      <w:szCs w:val="16"/>
                    </w:rPr>
                    <w:t xml:space="preserve">魚，重4公噸的鯊魚等最受兒童的歡迎。博物館分自然史展覽室，民俗展覽室，特別展覽室以及視聽展覽室，展覽三千多種的各種民俗遺物。 </w:t>
                  </w:r>
                </w:p>
                <w:p w:rsidR="00971AC7" w:rsidRPr="0092531A" w:rsidRDefault="00971AC7" w:rsidP="0092531A">
                  <w:pPr>
                    <w:pStyle w:val="Web"/>
                    <w:spacing w:before="0" w:beforeAutospacing="0" w:after="0" w:afterAutospacing="0" w:line="0" w:lineRule="atLeast"/>
                    <w:contextualSpacing/>
                    <w:rPr>
                      <w:rFonts w:hint="eastAsia"/>
                      <w:sz w:val="16"/>
                      <w:szCs w:val="16"/>
                    </w:rPr>
                  </w:pPr>
                  <w:r w:rsidRPr="0092531A">
                    <w:rPr>
                      <w:rFonts w:hint="eastAsia"/>
                      <w:sz w:val="16"/>
                      <w:szCs w:val="16"/>
                    </w:rPr>
                    <w:t>奇幻山坡：是一段斜坡路，但是放在路面上的空瓶空罐都會沿著上坡方向迅速滑動，</w:t>
                  </w:r>
                  <w:proofErr w:type="gramStart"/>
                  <w:r w:rsidRPr="0092531A">
                    <w:rPr>
                      <w:rFonts w:hint="eastAsia"/>
                      <w:sz w:val="16"/>
                      <w:szCs w:val="16"/>
                    </w:rPr>
                    <w:t>拉開手閘的</w:t>
                  </w:r>
                  <w:proofErr w:type="gramEnd"/>
                  <w:r w:rsidRPr="0092531A">
                    <w:rPr>
                      <w:rFonts w:hint="eastAsia"/>
                      <w:sz w:val="16"/>
                      <w:szCs w:val="16"/>
                    </w:rPr>
                    <w:t xml:space="preserve">汽車也會自動沿上坡行進。斜坡周圍的丘陵和樹木讓人產生一種錯視現象，充分體驗無地心引力之樂趣。 </w:t>
                  </w:r>
                </w:p>
                <w:p w:rsidR="00971AC7" w:rsidRPr="00CD63AC" w:rsidRDefault="00971AC7" w:rsidP="0092531A">
                  <w:pPr>
                    <w:pStyle w:val="Web"/>
                    <w:spacing w:before="0" w:beforeAutospacing="0" w:after="0" w:afterAutospacing="0" w:line="0" w:lineRule="atLeast"/>
                    <w:contextualSpacing/>
                    <w:rPr>
                      <w:rFonts w:hint="eastAsia"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sz w:val="18"/>
                      <w:szCs w:val="18"/>
                    </w:rPr>
                    <w:t xml:space="preserve">中央通鬧區為濟州市最繁華區域，各式精品、服飾商店林立，如國知名品牌NIKE、ADIDAES、FLLA等，物美價廉；另外在大街小巷內還有各式小吃店、小酒館，讓您可以品嚐到濟州的特色小吃，並可探究濟州獨特的消費文化。 </w:t>
                  </w:r>
                </w:p>
                <w:p w:rsidR="00971AC7" w:rsidRPr="00CD63AC" w:rsidRDefault="00971AC7" w:rsidP="0092531A">
                  <w:pPr>
                    <w:pStyle w:val="Web"/>
                    <w:spacing w:before="0" w:beforeAutospacing="0" w:after="0" w:afterAutospacing="0"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sz w:val="18"/>
                      <w:szCs w:val="18"/>
                    </w:rPr>
                    <w:t>彩繪塗鴉秀：世界首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個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結合繪畫與舞台的絕妙表演，結合電子音樂、燈光效果、豐富的素材、以及快速繪畫技巧，90分鐘的過程，像似魔術，其實是運用美術所創造的藝術，不論老少都能欣賞到繪畫的樂趣與感動。</w:t>
                  </w:r>
                </w:p>
              </w:tc>
            </w:tr>
            <w:tr w:rsidR="00971AC7" w:rsidRPr="00CD63AC" w:rsidTr="003A0046">
              <w:trPr>
                <w:jc w:val="center"/>
              </w:trPr>
              <w:tc>
                <w:tcPr>
                  <w:tcW w:w="403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single" w:sz="4" w:space="0" w:color="auto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lastRenderedPageBreak/>
                    <w:t>餐 食：</w:t>
                  </w:r>
                </w:p>
              </w:tc>
              <w:tc>
                <w:tcPr>
                  <w:tcW w:w="4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FC2968"/>
                      <w:sz w:val="18"/>
                      <w:szCs w:val="18"/>
                    </w:rPr>
                    <w:t>(早餐)</w:t>
                  </w: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 機上精緻套餐 </w:t>
                  </w:r>
                  <w:r w:rsidRPr="00CD63AC">
                    <w:rPr>
                      <w:rFonts w:hint="eastAsia"/>
                      <w:color w:val="FC2968"/>
                      <w:sz w:val="18"/>
                      <w:szCs w:val="18"/>
                    </w:rPr>
                    <w:t>(午餐)</w:t>
                  </w: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 偕樂園～人</w:t>
                  </w:r>
                  <w:proofErr w:type="gramStart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蔘</w:t>
                  </w:r>
                  <w:proofErr w:type="gramEnd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燉雞+百歲麵線 </w:t>
                  </w:r>
                  <w:r w:rsidRPr="00CD63AC">
                    <w:rPr>
                      <w:rFonts w:hint="eastAsia"/>
                      <w:color w:val="FC2968"/>
                      <w:sz w:val="18"/>
                      <w:szCs w:val="18"/>
                    </w:rPr>
                    <w:t>(晚餐)</w:t>
                  </w: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 濟州黑毛豬～</w:t>
                  </w:r>
                  <w:proofErr w:type="gramStart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蔘</w:t>
                  </w:r>
                  <w:proofErr w:type="gramEnd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苗豬肉涮涮鍋+蕎麥</w:t>
                  </w:r>
                  <w:proofErr w:type="gramStart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麵</w:t>
                  </w:r>
                  <w:proofErr w:type="gramEnd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+鮮味粥</w:t>
                  </w:r>
                </w:p>
              </w:tc>
            </w:tr>
            <w:tr w:rsidR="00971AC7" w:rsidRPr="00CD63AC" w:rsidTr="003A0046">
              <w:trPr>
                <w:jc w:val="center"/>
              </w:trPr>
              <w:tc>
                <w:tcPr>
                  <w:tcW w:w="403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住 宿：</w:t>
                  </w:r>
                </w:p>
              </w:tc>
              <w:tc>
                <w:tcPr>
                  <w:tcW w:w="4597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009900"/>
                      <w:sz w:val="18"/>
                      <w:szCs w:val="18"/>
                    </w:rPr>
                    <w:t>濟州特二級五星SKY PARK飯店</w:t>
                  </w: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 或 同級旅館</w:t>
                  </w:r>
                </w:p>
              </w:tc>
            </w:tr>
            <w:tr w:rsidR="00971AC7" w:rsidRPr="00CD63AC" w:rsidTr="003A0046">
              <w:trPr>
                <w:jc w:val="center"/>
              </w:trPr>
              <w:tc>
                <w:tcPr>
                  <w:tcW w:w="403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第 2 天</w:t>
                  </w:r>
                </w:p>
              </w:tc>
              <w:tc>
                <w:tcPr>
                  <w:tcW w:w="4597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color w:val="0000FF"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濟州～泰</w:t>
                  </w:r>
                  <w:proofErr w:type="gramStart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迪</w:t>
                  </w:r>
                  <w:proofErr w:type="gramEnd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熊博物館～HELLO KITTY</w:t>
                  </w:r>
                  <w:proofErr w:type="gramStart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凱</w:t>
                  </w:r>
                  <w:proofErr w:type="gramEnd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蒂貓樂園～</w:t>
                  </w:r>
                  <w:proofErr w:type="gramStart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藥泉寺</w:t>
                  </w:r>
                  <w:proofErr w:type="gramEnd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～山房山～偶來小徑～山茶花園～濟州</w:t>
                  </w:r>
                </w:p>
              </w:tc>
            </w:tr>
            <w:tr w:rsidR="00971AC7" w:rsidRPr="00CD63AC" w:rsidTr="00C10790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rFonts w:hint="eastAsia"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sz w:val="18"/>
                      <w:szCs w:val="18"/>
                    </w:rPr>
                    <w:t>泰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迪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熊博物館：是為展示百年來深受全世界人們喜愛的泰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迪熊而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建。在博物館中可以見到世界各地、不同年代生?的泰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迪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熊。遊客還可在博物館商店、西餐廳、能看見大海的室外公園等度過美好的時光。在歷史館中，以歷史上有名的事件為主題，以可愛造型的泰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迪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熊再現，您不僅會被這些逗趣造型的泰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迪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熊弄得發笑，還可重溫人類歷史上的大事件。</w:t>
                  </w:r>
                  <w:r w:rsidRPr="00CD63AC"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註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：贈送每人泰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迪熊吊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 xml:space="preserve">飾一隻，以當地實物為主。 </w:t>
                  </w:r>
                </w:p>
                <w:p w:rsidR="00971AC7" w:rsidRPr="00CD63AC" w:rsidRDefault="00971AC7" w:rsidP="0092531A">
                  <w:pPr>
                    <w:pStyle w:val="Web"/>
                    <w:spacing w:before="0" w:beforeAutospacing="0" w:after="0" w:afterAutospacing="0" w:line="0" w:lineRule="atLeast"/>
                    <w:contextualSpacing/>
                    <w:rPr>
                      <w:rFonts w:hint="eastAsia"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sz w:val="18"/>
                      <w:szCs w:val="18"/>
                    </w:rPr>
                    <w:t>HELLO KITTY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凱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蒂貓樂園：以超人氣的HELLO KITTY為主題，策劃的複合式文化空間，包含3D卡通多媒體劇場，穿著世界27國代表服飾的HELLO KITTY WORLD、歷史館、美術館、音樂館及藝術家們一起策劃的諸多可愛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凱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蒂貓元素。HELLO KITTY LAND不只是單純的觀賞空間，更著重在與遊客互動體驗，其中較特別的，是目前正上映、以KITTY為主角的8分鐘3D卡通，該影片全憑韓國國內技術製作，耗費一年時間構思故事並提升品質，發表後廣受注目，是只在這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裏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才能看到的作品。</w:t>
                  </w:r>
                  <w:r w:rsidRPr="00CD63AC">
                    <w:rPr>
                      <w:rFonts w:hint="eastAsia"/>
                      <w:sz w:val="18"/>
                      <w:szCs w:val="18"/>
                    </w:rPr>
                    <w:br/>
                    <w:t>在HELLO KITTY LAND內，擁有許多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凱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蒂貓的第一次：佔地兩層樓，是韓國國內第一間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凱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蒂屋，遊客置身其中，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在滿是卡通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 xml:space="preserve">商品的裝飾空間拍照留念，彷彿回到家的感受，自己就好像是KITTY的家人一般；另外，也收藏許多珍貴的企業合作商品，如第一件KITTY兒童韓服，即是與手製品專門企業GAINSTORY一起共同完成，是只在這兒才能看到的寶貝。 </w:t>
                  </w:r>
                </w:p>
                <w:p w:rsidR="00971AC7" w:rsidRPr="00CD63AC" w:rsidRDefault="00971AC7" w:rsidP="0092531A">
                  <w:pPr>
                    <w:pStyle w:val="Web"/>
                    <w:spacing w:before="0" w:beforeAutospacing="0" w:after="0" w:afterAutospacing="0" w:line="0" w:lineRule="atLeast"/>
                    <w:contextualSpacing/>
                    <w:rPr>
                      <w:rFonts w:hint="eastAsia"/>
                      <w:sz w:val="18"/>
                      <w:szCs w:val="18"/>
                    </w:rPr>
                  </w:pP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藥泉寺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：雄偉壯麗。在3萬7千坪的地面上，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座落著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2652平方米規模的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的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大光明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殿和3層的瑤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宮。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另有窟佛堂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、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三星閣塔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。佛堂正面，國內最大的高5米的主佛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庇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慶剎那佛安置在4米高的座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臺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上，左右兩壁雙向雕刻著巨大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的藤花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，形成了108萬小圓佛組成的壯觀。</w:t>
                  </w:r>
                  <w:r w:rsidRPr="00CD63AC">
                    <w:rPr>
                      <w:rFonts w:hint="eastAsia"/>
                      <w:sz w:val="18"/>
                      <w:szCs w:val="18"/>
                    </w:rPr>
                    <w:br/>
                    <w:t>山房山：位於濟州島西南部聳立在平野地上，是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鐘狀型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火山。 熔岩圓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頂丘南側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峭壁高150-300公尺，發育出大小不一的風化穴、崖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椎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。在海拔150公尺處，長約10公尺、寬高約5公尺稱作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山房窟的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一個海蝕洞窟，面向海邊，景觀相當有特色，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是濟洲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 xml:space="preserve">十景之一。 </w:t>
                  </w:r>
                </w:p>
                <w:p w:rsidR="00971AC7" w:rsidRPr="00CD63AC" w:rsidRDefault="00971AC7" w:rsidP="0092531A">
                  <w:pPr>
                    <w:pStyle w:val="Web"/>
                    <w:spacing w:before="0" w:beforeAutospacing="0" w:after="0" w:afterAutospacing="0" w:line="0" w:lineRule="atLeast"/>
                    <w:contextualSpacing/>
                    <w:rPr>
                      <w:rFonts w:hint="eastAsia"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sz w:val="18"/>
                      <w:szCs w:val="18"/>
                    </w:rPr>
                    <w:t>偶來小徑：偶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萊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是濟州方言中意指通往家門的小路，希望所有踏上偶來的人路上都能讓疲憊的身心得到平靜、幸福、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治禦而歸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971AC7" w:rsidRPr="00CD63AC" w:rsidRDefault="00971AC7" w:rsidP="0092531A">
                  <w:pPr>
                    <w:pStyle w:val="Web"/>
                    <w:spacing w:before="0" w:beforeAutospacing="0" w:after="0" w:afterAutospacing="0"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sz w:val="18"/>
                      <w:szCs w:val="18"/>
                    </w:rPr>
                    <w:t>山茶花園：面積達172,000平方公尺的Camellia Hill擁有世界上最大的山茶花、花期最早的山茶花，以及散發香味的山茶花，共計有500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多種、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6000多株的山茶花樹聚集在此。Camellia Hill除了山茶花外，還種植了椰子樹等各種造型樹，為一造景樹木園。另外，Camellia Hill更具備了野生花園、寬廣的草地廣場、生態蓮花池的多樣化植物園區，以及草屋、木屋、鐵皮屋、飯店式公寓等各種住宿設施，還有展示以山茶花製作的工藝品的藝廊、多功能會議室。</w:t>
                  </w:r>
                </w:p>
              </w:tc>
            </w:tr>
            <w:tr w:rsidR="00971AC7" w:rsidRPr="00CD63AC" w:rsidTr="003A0046">
              <w:trPr>
                <w:jc w:val="center"/>
              </w:trPr>
              <w:tc>
                <w:tcPr>
                  <w:tcW w:w="403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餐 食：</w:t>
                  </w:r>
                </w:p>
              </w:tc>
              <w:tc>
                <w:tcPr>
                  <w:tcW w:w="4597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FC2968"/>
                      <w:sz w:val="18"/>
                      <w:szCs w:val="18"/>
                    </w:rPr>
                    <w:t>(早餐)</w:t>
                  </w: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 飯店內用自助餐 </w:t>
                  </w:r>
                  <w:r w:rsidRPr="00CD63AC">
                    <w:rPr>
                      <w:rFonts w:hint="eastAsia"/>
                      <w:color w:val="FC2968"/>
                      <w:sz w:val="18"/>
                      <w:szCs w:val="18"/>
                    </w:rPr>
                    <w:t>(午餐)</w:t>
                  </w: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 濟州海鮮火鍋+風味小菜 </w:t>
                  </w:r>
                  <w:r w:rsidRPr="00CD63AC">
                    <w:rPr>
                      <w:rFonts w:hint="eastAsia"/>
                      <w:color w:val="FC2968"/>
                      <w:sz w:val="18"/>
                      <w:szCs w:val="18"/>
                    </w:rPr>
                    <w:t>(晚餐)</w:t>
                  </w: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馬鈴薯燉豬骨</w:t>
                  </w:r>
                  <w:proofErr w:type="gramEnd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風味餐</w:t>
                  </w:r>
                </w:p>
              </w:tc>
            </w:tr>
            <w:tr w:rsidR="00971AC7" w:rsidRPr="00CD63AC" w:rsidTr="003A0046">
              <w:trPr>
                <w:jc w:val="center"/>
              </w:trPr>
              <w:tc>
                <w:tcPr>
                  <w:tcW w:w="403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住 宿：</w:t>
                  </w:r>
                </w:p>
              </w:tc>
              <w:tc>
                <w:tcPr>
                  <w:tcW w:w="4597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009900"/>
                      <w:sz w:val="18"/>
                      <w:szCs w:val="18"/>
                    </w:rPr>
                    <w:t>濟州特二級五星SKY PARK飯店</w:t>
                  </w: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 或 同級旅館</w:t>
                  </w:r>
                </w:p>
              </w:tc>
            </w:tr>
            <w:tr w:rsidR="00971AC7" w:rsidRPr="00CD63AC" w:rsidTr="003A0046">
              <w:trPr>
                <w:jc w:val="center"/>
              </w:trPr>
              <w:tc>
                <w:tcPr>
                  <w:tcW w:w="403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第 3 天</w:t>
                  </w:r>
                </w:p>
              </w:tc>
              <w:tc>
                <w:tcPr>
                  <w:tcW w:w="4597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color w:val="0000FF"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濟州～城山日出峰～城</w:t>
                  </w:r>
                  <w:proofErr w:type="gramStart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邑</w:t>
                  </w:r>
                  <w:proofErr w:type="gramEnd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民俗村(</w:t>
                  </w:r>
                  <w:proofErr w:type="gramStart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每人乙杯蜂蜜</w:t>
                  </w:r>
                  <w:proofErr w:type="gramEnd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茶或五味子茶二選</w:t>
                  </w:r>
                  <w:proofErr w:type="gramStart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一</w:t>
                  </w:r>
                  <w:proofErr w:type="gramEnd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)～ECO LAND英式森林小火車～海苔博物館(海苔試吃)～濟州</w:t>
                  </w:r>
                </w:p>
              </w:tc>
            </w:tr>
            <w:tr w:rsidR="00971AC7" w:rsidRPr="00CD63AC" w:rsidTr="00C10790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pStyle w:val="Web"/>
                    <w:spacing w:before="0" w:beforeAutospacing="0" w:after="0" w:afterAutospacing="0" w:line="0" w:lineRule="atLeast"/>
                    <w:contextualSpacing/>
                    <w:rPr>
                      <w:rFonts w:hint="eastAsia"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sz w:val="18"/>
                      <w:szCs w:val="18"/>
                    </w:rPr>
                    <w:t>城山日出峰：為漢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拏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山360個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止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火焰山之一，也是世界最大的突出於海岸的火山口，攀登30分鐘左右到山頂；由此也可觀看日落，加上可以瞭望一片廣闊的牧場，美不勝收，令人嘆為觀止，遠眺這山峰綺麗景色，其西海岸有海螺、鮑魚養殖場，運氣好的時候還可觀看到韓國國寶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級海女潛水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採集海產的情景。</w:t>
                  </w:r>
                  <w:r w:rsidRPr="00CD63AC">
                    <w:rPr>
                      <w:rFonts w:hint="eastAsia"/>
                      <w:sz w:val="18"/>
                      <w:szCs w:val="18"/>
                    </w:rPr>
                    <w:br/>
                    <w:t>城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邑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民俗村：(含每人一杯蜂蜜茶或五味子茶二選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一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)裡現有400餘棟房屋，被指定為韓國民俗資料保護區，以茅草覆蓋的屋頂，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石頭疊砌的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 xml:space="preserve">院牆，以及用《丁囊》取代門戶的民宅，質樸可愛，至今仍有人在這裡居住生活，含每人一杯蜂蜜茶或五味子茶２選１，此處有濟州特有的土產：生蜂蜜、五味子茶、馬骨粉。 </w:t>
                  </w:r>
                </w:p>
                <w:p w:rsidR="00971AC7" w:rsidRPr="00CD63AC" w:rsidRDefault="00971AC7" w:rsidP="0092531A">
                  <w:pPr>
                    <w:pStyle w:val="Web"/>
                    <w:spacing w:before="0" w:beforeAutospacing="0" w:after="0" w:afterAutospacing="0" w:line="0" w:lineRule="atLeast"/>
                    <w:contextualSpacing/>
                    <w:rPr>
                      <w:rFonts w:hint="eastAsia"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sz w:val="18"/>
                      <w:szCs w:val="18"/>
                    </w:rPr>
                    <w:t>ECO LAND英式森林小火車：於2010年11月17日開幕，佔地30萬坪，共有五部由英國手工打造的小火車，搭復古懷舊的英式森林小火車遊覽漢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拏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山原始林，探訪神秘的森林活教材。由總站出發，沿途停靠E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酷橋站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、湖畔站、野餐庭院站、綠茶&amp;玫瑰花園站(冬季不開放)，遊覽E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酷橋畔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、靜謐的湖岸咖啡廳、風車、三多庭園、兒童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嘻戲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區、野餐丘陵地、E酷小徑、E酷小徑咖啡廳、赤腳地衣體驗地，還有鐵橋、啄木鳥隧道、堤防路、峽谷、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溶岩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、火山口、石牆、鴨子家族、兔子家族、熊熊家族等，可以看到大自然給我們的恩典。</w:t>
                  </w:r>
                </w:p>
                <w:p w:rsidR="00971AC7" w:rsidRPr="00CD63AC" w:rsidRDefault="00971AC7" w:rsidP="0092531A">
                  <w:pPr>
                    <w:pStyle w:val="Web"/>
                    <w:spacing w:before="0" w:beforeAutospacing="0" w:after="0" w:afterAutospacing="0"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sz w:val="18"/>
                      <w:szCs w:val="18"/>
                    </w:rPr>
                    <w:t>海苔博物館：參觀海苔工廠+韓服體驗：在海苔館一半是工廠，一半是博物館，所以您可以自己親眼看到紫菜製作過程。</w:t>
                  </w:r>
                </w:p>
              </w:tc>
            </w:tr>
            <w:tr w:rsidR="00971AC7" w:rsidRPr="00CD63AC" w:rsidTr="003A0046">
              <w:trPr>
                <w:jc w:val="center"/>
              </w:trPr>
              <w:tc>
                <w:tcPr>
                  <w:tcW w:w="403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餐 食：</w:t>
                  </w:r>
                </w:p>
              </w:tc>
              <w:tc>
                <w:tcPr>
                  <w:tcW w:w="4597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FC2968"/>
                      <w:sz w:val="18"/>
                      <w:szCs w:val="18"/>
                    </w:rPr>
                    <w:t>(早餐)</w:t>
                  </w: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 飯店內用自助餐 </w:t>
                  </w:r>
                  <w:r w:rsidRPr="00CD63AC">
                    <w:rPr>
                      <w:rFonts w:hint="eastAsia"/>
                      <w:color w:val="FC2968"/>
                      <w:sz w:val="18"/>
                      <w:szCs w:val="18"/>
                    </w:rPr>
                    <w:t>(午餐)</w:t>
                  </w: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石鍋拌飯</w:t>
                  </w:r>
                  <w:proofErr w:type="gramEnd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＋涮涮鍋＋季節小菜 </w:t>
                  </w:r>
                  <w:r w:rsidRPr="00CD63AC">
                    <w:rPr>
                      <w:rFonts w:hint="eastAsia"/>
                      <w:color w:val="FC2968"/>
                      <w:sz w:val="18"/>
                      <w:szCs w:val="18"/>
                    </w:rPr>
                    <w:t>(晚餐)</w:t>
                  </w: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 韓式傳統烤肉餐</w:t>
                  </w:r>
                </w:p>
              </w:tc>
            </w:tr>
            <w:tr w:rsidR="00971AC7" w:rsidRPr="00CD63AC" w:rsidTr="003A0046">
              <w:trPr>
                <w:jc w:val="center"/>
              </w:trPr>
              <w:tc>
                <w:tcPr>
                  <w:tcW w:w="403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住 宿：</w:t>
                  </w:r>
                </w:p>
              </w:tc>
              <w:tc>
                <w:tcPr>
                  <w:tcW w:w="4597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009900"/>
                      <w:sz w:val="18"/>
                      <w:szCs w:val="18"/>
                    </w:rPr>
                    <w:t>濟州特二級五星SKY PARK飯店</w:t>
                  </w: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 或 同級旅館</w:t>
                  </w:r>
                </w:p>
              </w:tc>
            </w:tr>
            <w:tr w:rsidR="00971AC7" w:rsidRPr="00CD63AC" w:rsidTr="003A0046">
              <w:trPr>
                <w:jc w:val="center"/>
              </w:trPr>
              <w:tc>
                <w:tcPr>
                  <w:tcW w:w="403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第 4 天</w:t>
                  </w:r>
                </w:p>
              </w:tc>
              <w:tc>
                <w:tcPr>
                  <w:tcW w:w="4597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color w:val="0000FF"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濟州～人</w:t>
                  </w:r>
                  <w:proofErr w:type="gramStart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蔘</w:t>
                  </w:r>
                  <w:proofErr w:type="gramEnd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專賣店～精美彩</w:t>
                  </w:r>
                  <w:proofErr w:type="gramStart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粧</w:t>
                  </w:r>
                  <w:proofErr w:type="gramEnd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店～東門傳統市場(贈送傳統市場5000韓幣商品</w:t>
                  </w:r>
                  <w:proofErr w:type="gramStart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券</w:t>
                  </w:r>
                  <w:proofErr w:type="gramEnd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)～</w:t>
                  </w:r>
                  <w:proofErr w:type="gramStart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護肝寶專賣</w:t>
                  </w:r>
                  <w:proofErr w:type="gramEnd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店～生活體驗營(韓服體驗+泡菜DIY)～健康中心～</w:t>
                  </w:r>
                  <w:proofErr w:type="gramStart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亂打秀</w:t>
                  </w:r>
                  <w:proofErr w:type="gramEnd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～海水溫泉</w:t>
                  </w:r>
                  <w:proofErr w:type="gramStart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汗蒸幕</w:t>
                  </w:r>
                  <w:proofErr w:type="gramEnd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體驗～濟州</w:t>
                  </w:r>
                </w:p>
              </w:tc>
            </w:tr>
            <w:tr w:rsidR="00971AC7" w:rsidRPr="00CD63AC" w:rsidTr="00C10790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pStyle w:val="Web"/>
                    <w:spacing w:before="0" w:beforeAutospacing="0" w:after="0" w:afterAutospacing="0" w:line="0" w:lineRule="atLeast"/>
                    <w:contextualSpacing/>
                    <w:rPr>
                      <w:rFonts w:hint="eastAsia"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sz w:val="18"/>
                      <w:szCs w:val="18"/>
                    </w:rPr>
                    <w:t>人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蔘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專賣中心：只有韓國才有的韓國國寶《高麗人蔘》之所以優其他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蔘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類，不僅僅是因為其品種不同於美國的西洋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蔘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和中國的田七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蔘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，更主要的是因為《高麗人蔘》生長的地理條件優良。《高麗人蔘》主要栽培耕種地區在北緯36-38度，生長期較其它國家(3-4年)長，為6年。使高麗人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蔘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得到充份發育。因此《高麗人蔘》的內部組織結實與細密，可長期保持《高麗人蔘》原有的香味。</w:t>
                  </w:r>
                  <w:r w:rsidRPr="00CD63AC">
                    <w:rPr>
                      <w:rFonts w:hint="eastAsia"/>
                      <w:sz w:val="18"/>
                      <w:szCs w:val="18"/>
                    </w:rPr>
                    <w:br/>
                    <w:t>韓國彩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粧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名品店：相信愛美的女人們一定可以在這挑選最新款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最</w:t>
                  </w:r>
                  <w:proofErr w:type="spellStart"/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hito</w:t>
                  </w:r>
                  <w:proofErr w:type="spellEnd"/>
                  <w:r w:rsidRPr="00CD63AC">
                    <w:rPr>
                      <w:rFonts w:hint="eastAsia"/>
                      <w:sz w:val="18"/>
                      <w:szCs w:val="18"/>
                    </w:rPr>
                    <w:t>彩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粧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品，而除了購買外，部份店家特別提供免費彩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粧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教學，讓辛苦上班族及學生族群在忙碌生活中，一樣可以打造出時尚流行彩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粧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 xml:space="preserve">，讓您永遠跟上時代潮流尖端。 </w:t>
                  </w:r>
                </w:p>
                <w:p w:rsidR="00971AC7" w:rsidRPr="00CD63AC" w:rsidRDefault="00971AC7" w:rsidP="0092531A">
                  <w:pPr>
                    <w:pStyle w:val="Web"/>
                    <w:spacing w:before="0" w:beforeAutospacing="0" w:after="0" w:afterAutospacing="0" w:line="0" w:lineRule="atLeast"/>
                    <w:contextualSpacing/>
                    <w:rPr>
                      <w:rFonts w:hint="eastAsia"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sz w:val="18"/>
                      <w:szCs w:val="18"/>
                    </w:rPr>
                    <w:t>東門傳統市場：1945年光復以後，濟州東門市場正式形成，是未來濟州商圈的中心地。東門市場保留著傳統市集的特點，與大型超市相比，商品種類繁多，價格低廉，且能少量購買。</w:t>
                  </w:r>
                  <w:r w:rsidRPr="00CD63AC"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lastRenderedPageBreak/>
                    <w:t>註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：贈送5000韓幣商品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券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，由濟州觀光公社提供。</w:t>
                  </w:r>
                  <w:r w:rsidRPr="00CD63AC">
                    <w:rPr>
                      <w:rFonts w:hint="eastAsia"/>
                      <w:sz w:val="18"/>
                      <w:szCs w:val="18"/>
                    </w:rPr>
                    <w:br/>
                    <w:t>韓國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護肝寶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：又名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枳具樹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果實，經韓國肝病研究所，羅天秀博士精 研究，用高、低分子分離方法，選取了對肝機能有保健及醫療作用的高分子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多糖體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 xml:space="preserve">，命名為HD-1。HD-1能將人體內有害物質或低分子物質吸收並將之排出體外，藉此減少肝臟，提高肝臟再生及肝機能的效果。 </w:t>
                  </w:r>
                </w:p>
                <w:p w:rsidR="00971AC7" w:rsidRPr="00CD63AC" w:rsidRDefault="00971AC7" w:rsidP="0092531A">
                  <w:pPr>
                    <w:pStyle w:val="Web"/>
                    <w:spacing w:before="0" w:beforeAutospacing="0" w:after="0" w:afterAutospacing="0" w:line="0" w:lineRule="atLeast"/>
                    <w:contextualSpacing/>
                    <w:rPr>
                      <w:rFonts w:hint="eastAsia"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sz w:val="18"/>
                      <w:szCs w:val="18"/>
                    </w:rPr>
                    <w:t>韓流生活體驗：</w:t>
                  </w:r>
                  <w:r w:rsidRPr="00CD63AC">
                    <w:rPr>
                      <w:rFonts w:hint="eastAsia"/>
                      <w:sz w:val="18"/>
                      <w:szCs w:val="18"/>
                    </w:rPr>
                    <w:br/>
                    <w:t>★學習製作泡菜：醃製馳名世界的發酵食品泡菜的過程。</w:t>
                  </w:r>
                  <w:r w:rsidRPr="00CD63AC">
                    <w:rPr>
                      <w:rFonts w:hint="eastAsia"/>
                      <w:sz w:val="18"/>
                      <w:szCs w:val="18"/>
                    </w:rPr>
                    <w:br/>
                    <w:t>★穿著傳統韓服：韓服的線條兼具曲線與直線之美，尤其是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女式韓服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的短上衣和長裙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上薄下厚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，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端莊閑雅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，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透露著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東方思想和超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世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 xml:space="preserve">脫俗之美的完美結合，您可拿著相機隨意拍攝，留下永恆回憶。 </w:t>
                  </w:r>
                </w:p>
                <w:p w:rsidR="00971AC7" w:rsidRPr="00CD63AC" w:rsidRDefault="00971AC7" w:rsidP="0092531A">
                  <w:pPr>
                    <w:pStyle w:val="Web"/>
                    <w:spacing w:before="0" w:beforeAutospacing="0" w:after="0" w:afterAutospacing="0" w:line="0" w:lineRule="atLeast"/>
                    <w:contextualSpacing/>
                    <w:rPr>
                      <w:rFonts w:hint="eastAsia"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sz w:val="18"/>
                      <w:szCs w:val="18"/>
                    </w:rPr>
                    <w:t xml:space="preserve">健康中心：擁有660平方的建築面積和300多種藥品，目前不但是韓國國內規模最大的藥店，而且還配有專業的中文翻譯，讓您無負擔，無障礙購物。健康中心從日常生活上需要的常備藥到治癒特定疾病的藥品，甚至改善體質，美容駐顏，減肥等產品都十分齊全，購買的產品還可退稅，滿足您所有需求。 </w:t>
                  </w:r>
                </w:p>
                <w:p w:rsidR="00971AC7" w:rsidRPr="00CD63AC" w:rsidRDefault="00971AC7" w:rsidP="0092531A">
                  <w:pPr>
                    <w:pStyle w:val="Web"/>
                    <w:spacing w:before="0" w:beforeAutospacing="0" w:after="0" w:afterAutospacing="0" w:line="0" w:lineRule="atLeast"/>
                    <w:contextualSpacing/>
                    <w:rPr>
                      <w:sz w:val="18"/>
                      <w:szCs w:val="18"/>
                    </w:rPr>
                  </w:pP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亂打秀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：不需要聽的懂韓文，是以宴會場的廚房為主要場景，三位廚師在臨危受命下要在1 小時裡完成全套料理，中間穿插愚笨外甥的差錯，最終完成使命的喜劇。全劇演員靈活運用廚房用具，以敲打各式鍋碗瓢盆表演出精彩的擊樂，在沒有語言，全靠打擊樂和演員的肢體語言呈現劇情，成功結合韓國傳統打擊樂與現代表演藝術。荒謬的劇情使整場演出笑聲不斷，而充滿熱情與活力的節奏聲更是響徹整個會場，鼓掌聲與叫好聲久久不散。</w:t>
                  </w:r>
                  <w:r w:rsidRPr="00CD63AC">
                    <w:rPr>
                      <w:rFonts w:hint="eastAsia"/>
                      <w:sz w:val="18"/>
                      <w:szCs w:val="18"/>
                    </w:rPr>
                    <w:br/>
                    <w:t>海水溫泉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汗蒸幕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體驗：濟州島特有的海水三溫暖+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汗蒸幕，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引進海水經過高溫殺菌再經由不同的溫度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加溫讓您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身浸其中，身體吸收海洋的豐富礦質，讓您全身充滿海洋能量，元氣百分百，更有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去毒美顏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等獨特元素，及淨化水質的功效，對人體具有極大幫助，使您消除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疲勞，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精神為之</w:t>
                  </w:r>
                  <w:proofErr w:type="gramStart"/>
                  <w:r w:rsidRPr="00CD63AC">
                    <w:rPr>
                      <w:rFonts w:hint="eastAsia"/>
                      <w:sz w:val="18"/>
                      <w:szCs w:val="18"/>
                    </w:rPr>
                    <w:t>一</w:t>
                  </w:r>
                  <w:proofErr w:type="gramEnd"/>
                  <w:r w:rsidRPr="00CD63AC">
                    <w:rPr>
                      <w:rFonts w:hint="eastAsia"/>
                      <w:sz w:val="18"/>
                      <w:szCs w:val="18"/>
                    </w:rPr>
                    <w:t>振。</w:t>
                  </w:r>
                </w:p>
              </w:tc>
            </w:tr>
            <w:tr w:rsidR="00971AC7" w:rsidRPr="00CD63AC" w:rsidTr="003A0046">
              <w:trPr>
                <w:jc w:val="center"/>
              </w:trPr>
              <w:tc>
                <w:tcPr>
                  <w:tcW w:w="403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lastRenderedPageBreak/>
                    <w:t>餐 食：</w:t>
                  </w:r>
                </w:p>
              </w:tc>
              <w:tc>
                <w:tcPr>
                  <w:tcW w:w="4597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FC2968"/>
                      <w:sz w:val="18"/>
                      <w:szCs w:val="18"/>
                    </w:rPr>
                    <w:t>(早餐)</w:t>
                  </w: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 飯店內用自助餐 </w:t>
                  </w:r>
                  <w:r w:rsidRPr="00CD63AC">
                    <w:rPr>
                      <w:rFonts w:hint="eastAsia"/>
                      <w:color w:val="FC2968"/>
                      <w:sz w:val="18"/>
                      <w:szCs w:val="18"/>
                    </w:rPr>
                    <w:t>(午餐)</w:t>
                  </w: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 魷魚豬肉壽喜燒鍋＋季節小菜 </w:t>
                  </w:r>
                  <w:r w:rsidRPr="00CD63AC">
                    <w:rPr>
                      <w:rFonts w:hint="eastAsia"/>
                      <w:color w:val="FC2968"/>
                      <w:sz w:val="18"/>
                      <w:szCs w:val="18"/>
                    </w:rPr>
                    <w:t>(晚餐)</w:t>
                  </w: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 《米其林推薦》DOMBE</w:t>
                  </w:r>
                  <w:proofErr w:type="gramStart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豚</w:t>
                  </w:r>
                  <w:proofErr w:type="gramEnd"/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濟州黑毛豬烤肉餐</w:t>
                  </w:r>
                </w:p>
              </w:tc>
            </w:tr>
            <w:tr w:rsidR="00971AC7" w:rsidRPr="00CD63AC" w:rsidTr="003A0046">
              <w:trPr>
                <w:jc w:val="center"/>
              </w:trPr>
              <w:tc>
                <w:tcPr>
                  <w:tcW w:w="403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住 宿：</w:t>
                  </w:r>
                </w:p>
              </w:tc>
              <w:tc>
                <w:tcPr>
                  <w:tcW w:w="4597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009900"/>
                      <w:sz w:val="18"/>
                      <w:szCs w:val="18"/>
                    </w:rPr>
                    <w:t>濟州特二級五星SKY PARK飯店</w:t>
                  </w: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 或 同級旅館</w:t>
                  </w:r>
                </w:p>
              </w:tc>
            </w:tr>
            <w:tr w:rsidR="00971AC7" w:rsidRPr="00CD63AC" w:rsidTr="003A0046">
              <w:trPr>
                <w:jc w:val="center"/>
              </w:trPr>
              <w:tc>
                <w:tcPr>
                  <w:tcW w:w="403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第 5 天</w:t>
                  </w:r>
                </w:p>
              </w:tc>
              <w:tc>
                <w:tcPr>
                  <w:tcW w:w="4597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color w:val="0000FF"/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濟州～機場／桃園</w:t>
                  </w:r>
                </w:p>
              </w:tc>
            </w:tr>
            <w:tr w:rsidR="00971AC7" w:rsidRPr="00CD63AC" w:rsidTr="00C10790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pStyle w:val="Web"/>
                    <w:spacing w:before="0" w:beforeAutospacing="0" w:after="0" w:afterAutospacing="0"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sz w:val="18"/>
                      <w:szCs w:val="18"/>
                    </w:rPr>
                    <w:t>續專車前往機場，由專人代表辦理出境手續後，搭機返回溫暖的家。</w:t>
                  </w:r>
                </w:p>
              </w:tc>
            </w:tr>
            <w:tr w:rsidR="00971AC7" w:rsidRPr="00CD63AC" w:rsidTr="003A0046">
              <w:trPr>
                <w:jc w:val="center"/>
              </w:trPr>
              <w:tc>
                <w:tcPr>
                  <w:tcW w:w="403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餐 食：</w:t>
                  </w:r>
                </w:p>
              </w:tc>
              <w:tc>
                <w:tcPr>
                  <w:tcW w:w="4597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FC2968"/>
                      <w:sz w:val="18"/>
                      <w:szCs w:val="18"/>
                    </w:rPr>
                    <w:t>(早餐)</w:t>
                  </w: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 飯店內用自助餐 </w:t>
                  </w:r>
                  <w:r w:rsidRPr="00CD63AC">
                    <w:rPr>
                      <w:rFonts w:hint="eastAsia"/>
                      <w:color w:val="FC2968"/>
                      <w:sz w:val="18"/>
                      <w:szCs w:val="18"/>
                    </w:rPr>
                    <w:t>(午餐)</w:t>
                  </w: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 機上套餐</w:t>
                  </w:r>
                </w:p>
              </w:tc>
            </w:tr>
            <w:tr w:rsidR="00971AC7" w:rsidRPr="00CD63AC" w:rsidTr="003A0046">
              <w:trPr>
                <w:jc w:val="center"/>
              </w:trPr>
              <w:tc>
                <w:tcPr>
                  <w:tcW w:w="403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971AC7" w:rsidP="0092531A">
                  <w:pPr>
                    <w:spacing w:line="0" w:lineRule="atLeast"/>
                    <w:contextualSpacing/>
                    <w:rPr>
                      <w:sz w:val="18"/>
                      <w:szCs w:val="18"/>
                    </w:rPr>
                  </w:pPr>
                  <w:r w:rsidRPr="00CD63AC">
                    <w:rPr>
                      <w:rFonts w:hint="eastAsia"/>
                      <w:color w:val="0000FF"/>
                      <w:sz w:val="18"/>
                      <w:szCs w:val="18"/>
                    </w:rPr>
                    <w:t>住 宿：</w:t>
                  </w:r>
                </w:p>
              </w:tc>
              <w:tc>
                <w:tcPr>
                  <w:tcW w:w="4597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971AC7" w:rsidRPr="00CD63AC" w:rsidRDefault="00CD63AC" w:rsidP="0092531A">
                  <w:pPr>
                    <w:spacing w:line="0" w:lineRule="atLeast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9900"/>
                      <w:sz w:val="18"/>
                      <w:szCs w:val="18"/>
                    </w:rPr>
                    <w:t>溫暖</w:t>
                  </w:r>
                  <w:r w:rsidR="00971AC7" w:rsidRPr="00CD63AC">
                    <w:rPr>
                      <w:rFonts w:hint="eastAsia"/>
                      <w:color w:val="009900"/>
                      <w:sz w:val="18"/>
                      <w:szCs w:val="18"/>
                    </w:rPr>
                    <w:t>的家</w:t>
                  </w:r>
                </w:p>
              </w:tc>
            </w:tr>
          </w:tbl>
          <w:p w:rsidR="00971AC7" w:rsidRPr="00CD63AC" w:rsidRDefault="00971AC7" w:rsidP="0092531A">
            <w:pPr>
              <w:spacing w:line="0" w:lineRule="atLeast"/>
              <w:contextualSpacing/>
              <w:rPr>
                <w:sz w:val="18"/>
                <w:szCs w:val="18"/>
              </w:rPr>
            </w:pPr>
          </w:p>
        </w:tc>
      </w:tr>
    </w:tbl>
    <w:p w:rsidR="00AE1B38" w:rsidRPr="00CD63AC" w:rsidRDefault="00AE1B38" w:rsidP="0092531A">
      <w:pPr>
        <w:spacing w:line="0" w:lineRule="atLeast"/>
        <w:contextualSpacing/>
        <w:rPr>
          <w:sz w:val="18"/>
          <w:szCs w:val="18"/>
        </w:rPr>
      </w:pPr>
    </w:p>
    <w:sectPr w:rsidR="00AE1B38" w:rsidRPr="00CD63AC" w:rsidSect="00971A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1AC7"/>
    <w:rsid w:val="003A0046"/>
    <w:rsid w:val="005643F8"/>
    <w:rsid w:val="0092531A"/>
    <w:rsid w:val="00971AC7"/>
    <w:rsid w:val="00AE1B38"/>
    <w:rsid w:val="00CD63AC"/>
    <w:rsid w:val="00F8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C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1AC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71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1AC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tinerary.colatour.com.tw/COLA_AppFiles/A03A_Tour/PictureObj/00028788.JPG" TargetMode="External"/><Relationship Id="rId13" Type="http://schemas.openxmlformats.org/officeDocument/2006/relationships/image" Target="http://itinerary.colatour.com.tw/COLA_AppFiles/A03A_Tour/PictureObj/00029070.JPG" TargetMode="External"/><Relationship Id="rId18" Type="http://schemas.openxmlformats.org/officeDocument/2006/relationships/image" Target="http://itinerary.colatour.com.tw/COLA_AppFiles/A03A_Tour/PictureObj/00028471.JPG" TargetMode="External"/><Relationship Id="rId26" Type="http://schemas.openxmlformats.org/officeDocument/2006/relationships/image" Target="http://itinerary.colatour.com.tw/COLA_AppFiles/A03A_Tour/PictureObj/00000733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itinerary.colatour.com.tw/COLA_AppFiles/A03A_Tour/PictureObj/00033409.JPG" TargetMode="External"/><Relationship Id="rId34" Type="http://schemas.openxmlformats.org/officeDocument/2006/relationships/theme" Target="theme/theme1.xml"/><Relationship Id="rId7" Type="http://schemas.openxmlformats.org/officeDocument/2006/relationships/image" Target="http://itinerary.colatour.com.tw/COLA_AppFiles/A03A_Tour/PictureObj/00028784.JPG" TargetMode="External"/><Relationship Id="rId12" Type="http://schemas.openxmlformats.org/officeDocument/2006/relationships/image" Target="http://itinerary.colatour.com.tw/COLA_AppFiles/A03A_Tour/PictureObj/00029067.JPG" TargetMode="External"/><Relationship Id="rId17" Type="http://schemas.openxmlformats.org/officeDocument/2006/relationships/image" Target="http://itinerary.colatour.com.tw/COLA_AppFiles/A03A_Tour/PictureObj/00028468.JPG" TargetMode="External"/><Relationship Id="rId25" Type="http://schemas.openxmlformats.org/officeDocument/2006/relationships/image" Target="http://itinerary.colatour.com.tw/COLA_AppFiles/A03A_Tour/PictureObj/00008794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itinerary.colatour.com.tw/COLA_AppFiles/A03A_Tour/PictureObj/00020817.JPG" TargetMode="External"/><Relationship Id="rId20" Type="http://schemas.openxmlformats.org/officeDocument/2006/relationships/image" Target="http://itinerary.colatour.com.tw/COLA_AppFiles/A03A_Tour/PictureObj/00028476.JPG" TargetMode="External"/><Relationship Id="rId29" Type="http://schemas.openxmlformats.org/officeDocument/2006/relationships/image" Target="http://itinerary.colatour.com.tw/COLA_AppFiles/A03A_Tour/PictureObj/00022388.JPG" TargetMode="External"/><Relationship Id="rId1" Type="http://schemas.openxmlformats.org/officeDocument/2006/relationships/styles" Target="styles.xml"/><Relationship Id="rId6" Type="http://schemas.openxmlformats.org/officeDocument/2006/relationships/image" Target="http://itinerary.colatour.com.tw/COLA_AppFiles/A03A_Tour/PictureObj/00028783.JPG" TargetMode="External"/><Relationship Id="rId11" Type="http://schemas.openxmlformats.org/officeDocument/2006/relationships/image" Target="http://itinerary.colatour.com.tw/COLA_AppFiles/A03A_Tour/PictureObj/00029069.JPG" TargetMode="External"/><Relationship Id="rId24" Type="http://schemas.openxmlformats.org/officeDocument/2006/relationships/image" Target="http://itinerary.colatour.com.tw/COLA_AppFiles/A03A_Tour/PictureObj/00033397.JPG" TargetMode="External"/><Relationship Id="rId32" Type="http://schemas.openxmlformats.org/officeDocument/2006/relationships/image" Target="http://itinerary.colatour.com.tw/COLA_AppFiles/A03A_Tour/PictureObj/00027147.JPG" TargetMode="External"/><Relationship Id="rId5" Type="http://schemas.openxmlformats.org/officeDocument/2006/relationships/image" Target="http://itinerary.colatour.com.tw/COLA_AppFiles/A03A_Tour/PictureObj/00033410.JPG" TargetMode="External"/><Relationship Id="rId15" Type="http://schemas.openxmlformats.org/officeDocument/2006/relationships/image" Target="http://itinerary.colatour.com.tw/COLA_AppFiles/A03A_Tour/PictureObj/00008790.JPG" TargetMode="External"/><Relationship Id="rId23" Type="http://schemas.openxmlformats.org/officeDocument/2006/relationships/image" Target="http://itinerary.colatour.com.tw/COLA_AppFiles/A03A_Tour/PictureObj/00033239.JPG" TargetMode="External"/><Relationship Id="rId28" Type="http://schemas.openxmlformats.org/officeDocument/2006/relationships/image" Target="http://itinerary.colatour.com.tw/COLA_AppFiles/A03A_Tour/PictureObj/00022387.JPG" TargetMode="External"/><Relationship Id="rId10" Type="http://schemas.openxmlformats.org/officeDocument/2006/relationships/image" Target="http://itinerary.colatour.com.tw/COLA_AppFiles/A03A_Tour/PictureObj/00029071.JPG" TargetMode="External"/><Relationship Id="rId19" Type="http://schemas.openxmlformats.org/officeDocument/2006/relationships/image" Target="http://itinerary.colatour.com.tw/COLA_AppFiles/A03A_Tour/PictureObj/00028474.JPG" TargetMode="External"/><Relationship Id="rId31" Type="http://schemas.openxmlformats.org/officeDocument/2006/relationships/image" Target="http://itinerary.colatour.com.tw/COLA_AppFiles/A03A_Tour/PictureObj/00027146.JPG" TargetMode="External"/><Relationship Id="rId4" Type="http://schemas.openxmlformats.org/officeDocument/2006/relationships/image" Target="http://itinerary.colatour.com.tw/COLA_AppFiles/A03A_Tour/PictureObj/00031508.JPG" TargetMode="External"/><Relationship Id="rId9" Type="http://schemas.openxmlformats.org/officeDocument/2006/relationships/image" Target="http://itinerary.colatour.com.tw/COLA_AppFiles/A03A_Tour/PictureObj/00028785.JPG" TargetMode="External"/><Relationship Id="rId14" Type="http://schemas.openxmlformats.org/officeDocument/2006/relationships/image" Target="http://itinerary.colatour.com.tw/COLA_AppFiles/A03A_Tour/PictureObj/00020818.JPG" TargetMode="External"/><Relationship Id="rId22" Type="http://schemas.openxmlformats.org/officeDocument/2006/relationships/image" Target="http://itinerary.colatour.com.tw/COLA_AppFiles/A03A_Tour/PictureObj/00033375.JPG" TargetMode="External"/><Relationship Id="rId27" Type="http://schemas.openxmlformats.org/officeDocument/2006/relationships/image" Target="http://itinerary.colatour.com.tw/COLA_AppFiles/A03A_Tour/PictureObj/00033364.JPG" TargetMode="External"/><Relationship Id="rId30" Type="http://schemas.openxmlformats.org/officeDocument/2006/relationships/image" Target="http://itinerary.colatour.com.tw/COLA_AppFiles/A03A_Tour/PictureObj/00027145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usersr</dc:creator>
  <cp:keywords/>
  <dc:description/>
  <cp:lastModifiedBy>usersr</cp:lastModifiedBy>
  <cp:revision>2</cp:revision>
  <dcterms:created xsi:type="dcterms:W3CDTF">2015-07-28T04:58:00Z</dcterms:created>
  <dcterms:modified xsi:type="dcterms:W3CDTF">2015-07-28T06:34:00Z</dcterms:modified>
</cp:coreProperties>
</file>